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5E8FCC1" w14:textId="6C014C30" w:rsidR="00D25730" w:rsidRDefault="00C03239" w:rsidP="00890C5D">
      <w:pPr>
        <w:bidi/>
        <w:spacing w:after="120" w:line="360" w:lineRule="auto"/>
        <w:ind w:firstLine="284"/>
        <w:rPr>
          <w:rFonts w:ascii="IRLotus" w:hAnsi="IRLotus" w:cs="IRLotus"/>
          <w:b/>
          <w:bCs/>
          <w:sz w:val="28"/>
          <w:rtl/>
        </w:rPr>
      </w:pPr>
      <w:r>
        <w:rPr>
          <w:rFonts w:ascii="IRLotus" w:hAnsi="IRLotus" w:cs="IRLotus" w:hint="cs"/>
          <w:b/>
          <w:bCs/>
          <w:sz w:val="28"/>
          <w:rtl/>
        </w:rPr>
        <w:t xml:space="preserve">دیگر حالا امروز یک مقداری </w:t>
      </w:r>
      <w:r w:rsidR="00394579">
        <w:rPr>
          <w:rFonts w:ascii="IRLotus" w:hAnsi="IRLotus" w:cs="IRLotus" w:hint="cs"/>
          <w:b/>
          <w:bCs/>
          <w:sz w:val="28"/>
          <w:rtl/>
        </w:rPr>
        <w:t xml:space="preserve">شاید </w:t>
      </w:r>
      <w:r>
        <w:rPr>
          <w:rFonts w:ascii="IRLotus" w:hAnsi="IRLotus" w:cs="IRLotus" w:hint="cs"/>
          <w:b/>
          <w:bCs/>
          <w:sz w:val="28"/>
          <w:rtl/>
        </w:rPr>
        <w:t xml:space="preserve">از هر دو بخوانیم یک </w:t>
      </w:r>
      <w:r w:rsidR="00394579">
        <w:rPr>
          <w:rFonts w:ascii="IRLotus" w:hAnsi="IRLotus" w:cs="IRLotus" w:hint="cs"/>
          <w:b/>
          <w:bCs/>
          <w:sz w:val="28"/>
          <w:rtl/>
        </w:rPr>
        <w:t>کمی تا اینجا ، اصول هم یک کمی بخوانم ، برسیم یک کمی امروز بخوانم</w:t>
      </w:r>
      <w:r w:rsidR="00890C5D">
        <w:rPr>
          <w:rFonts w:ascii="IRLotus" w:hAnsi="IRLotus" w:cs="IRLotus" w:hint="cs"/>
          <w:b/>
          <w:bCs/>
          <w:sz w:val="28"/>
          <w:rtl/>
        </w:rPr>
        <w:t xml:space="preserve">، </w:t>
      </w:r>
      <w:r w:rsidR="00DA0B93">
        <w:rPr>
          <w:rFonts w:ascii="IRLotus" w:hAnsi="IRLotus" w:cs="IRLotus" w:hint="cs"/>
          <w:b/>
          <w:bCs/>
          <w:sz w:val="28"/>
          <w:rtl/>
        </w:rPr>
        <w:t xml:space="preserve">عرض شد به اینکه دیروز متعرض این قسمت شدیم که مرحوم نائینی قدس الله نفسه و کذا غیر ایشان </w:t>
      </w:r>
      <w:r w:rsidR="00E73121">
        <w:rPr>
          <w:rFonts w:ascii="IRLotus" w:hAnsi="IRLotus" w:cs="IRLotus" w:hint="cs"/>
          <w:b/>
          <w:bCs/>
          <w:sz w:val="28"/>
          <w:rtl/>
        </w:rPr>
        <w:t xml:space="preserve">در اینجا به مناسبتی در تحلیل قضیه‌ی شرطیه به این نتیجه رسیدند که ظاهر شرط که مرحوم نائینی دارد تقدیر و فرض است ، البته دیروز عرض شد به اینکه عبارت ظاهر نائینی اینطور است که تقدیر و فرض را با تعلیق یکی گرفتند یعنی نزد آنها فرض و تقدیر ، تعلیق یا تقدیر و تعلیق یکی است . </w:t>
      </w:r>
    </w:p>
    <w:p w14:paraId="62CB8D66" w14:textId="1B339F01" w:rsidR="00E73121" w:rsidRDefault="00E73121" w:rsidP="00E73121">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مطلب را دیروز عرض کردیم که در عبارات مرحوم نائینی بود یک مقداری از عبارات ایشان را خواندیم ، ایشان داشت در تحلیل این مطلب بود که مفاد این جمله‌ی شرطیه چیست ؟ چه تقدیر شده یا به قول ایشان تقدیر یا به قول ما تعلیق شده بر آن عبارت بعدی . </w:t>
      </w:r>
    </w:p>
    <w:p w14:paraId="72265CAF" w14:textId="2FB7C227" w:rsidR="00E73121" w:rsidRDefault="00E73121" w:rsidP="00E73121">
      <w:pPr>
        <w:bidi/>
        <w:spacing w:after="120" w:line="360" w:lineRule="auto"/>
        <w:ind w:firstLine="284"/>
        <w:rPr>
          <w:rFonts w:ascii="IRLotus" w:hAnsi="IRLotus" w:cs="IRLotus"/>
          <w:b/>
          <w:bCs/>
          <w:sz w:val="28"/>
          <w:rtl/>
        </w:rPr>
      </w:pPr>
      <w:r>
        <w:rPr>
          <w:rFonts w:ascii="IRLotus" w:hAnsi="IRLotus" w:cs="IRLotus" w:hint="cs"/>
          <w:b/>
          <w:bCs/>
          <w:sz w:val="28"/>
          <w:rtl/>
        </w:rPr>
        <w:t>عرض شد به اینکه ظاهر عبارت ایشان این است آن وقت برای اینکه این مطلب باز روشن</w:t>
      </w:r>
      <w:r>
        <w:rPr>
          <w:rFonts w:ascii="IRLotus" w:hAnsi="IRLotus" w:cs="IRLotus" w:hint="eastAsia"/>
          <w:b/>
          <w:bCs/>
          <w:sz w:val="28"/>
          <w:rtl/>
        </w:rPr>
        <w:t>‌</w:t>
      </w:r>
      <w:r>
        <w:rPr>
          <w:rFonts w:ascii="IRLotus" w:hAnsi="IRLotus" w:cs="IRLotus" w:hint="cs"/>
          <w:b/>
          <w:bCs/>
          <w:sz w:val="28"/>
          <w:rtl/>
        </w:rPr>
        <w:t xml:space="preserve">تر بشود دیدیم بهتر این است که عبارت خود نائینی رضوان الله تعالی علیه را هم از بحث مفهوم شرط چون در اینجا در حقیقت شرط صحبت کردند از بحث مفهوم شرط هم یک مقدار عبارت ایشان را بخوانیم تا ببینیم </w:t>
      </w:r>
      <w:r w:rsidR="005F1B36">
        <w:rPr>
          <w:rFonts w:ascii="IRLotus" w:hAnsi="IRLotus" w:cs="IRLotus" w:hint="cs"/>
          <w:b/>
          <w:bCs/>
          <w:sz w:val="28"/>
          <w:rtl/>
        </w:rPr>
        <w:t>ایشان چه ، آن تصوری که ما کردیم درست بوده یا نه ، ایشان در همین جلدی که در دست من هست در صفحه‌ی 478 البته این جلد به عنوان جلد 1و 2 است اما شماره گذاری‌اش یکنواخت است .</w:t>
      </w:r>
    </w:p>
    <w:p w14:paraId="134FC23C" w14:textId="10F1DD2B" w:rsidR="005F1B36" w:rsidRDefault="005F1B36" w:rsidP="005F1B36">
      <w:pPr>
        <w:bidi/>
        <w:spacing w:after="120" w:line="360" w:lineRule="auto"/>
        <w:ind w:firstLine="284"/>
        <w:rPr>
          <w:rFonts w:ascii="IRLotus" w:hAnsi="IRLotus" w:cs="IRLotus"/>
          <w:b/>
          <w:bCs/>
          <w:sz w:val="28"/>
          <w:rtl/>
        </w:rPr>
      </w:pPr>
      <w:r>
        <w:rPr>
          <w:rFonts w:ascii="IRLotus" w:hAnsi="IRLotus" w:cs="IRLotus" w:hint="cs"/>
          <w:b/>
          <w:bCs/>
          <w:sz w:val="28"/>
          <w:rtl/>
        </w:rPr>
        <w:t xml:space="preserve">در صفحه‌ی 472 ایشان متعرض همین مساله شدند </w:t>
      </w:r>
    </w:p>
    <w:p w14:paraId="10542A23" w14:textId="41838606" w:rsidR="005F1B36" w:rsidRDefault="005F1B36" w:rsidP="005F1B36">
      <w:pPr>
        <w:bidi/>
        <w:spacing w:after="120" w:line="360" w:lineRule="auto"/>
        <w:ind w:firstLine="284"/>
        <w:rPr>
          <w:rFonts w:ascii="IRLotus" w:hAnsi="IRLotus" w:cs="IRLotus" w:hint="cs"/>
          <w:b/>
          <w:bCs/>
          <w:sz w:val="28"/>
          <w:rtl/>
          <w:lang w:bidi="fa-IR"/>
        </w:rPr>
      </w:pPr>
      <w:r w:rsidRPr="005F1B36">
        <w:rPr>
          <w:rFonts w:ascii="IRLotus" w:hAnsi="IRLotus" w:cs="IRLotus"/>
          <w:b/>
          <w:bCs/>
          <w:sz w:val="28"/>
          <w:rtl/>
        </w:rPr>
        <w:t xml:space="preserve">والبحث عن القضية الشرطية تارة </w:t>
      </w:r>
      <w:r w:rsidRPr="005F1B36">
        <w:rPr>
          <w:rFonts w:ascii="IRLotus" w:hAnsi="IRLotus" w:cs="IRLotus"/>
          <w:b/>
          <w:bCs/>
          <w:sz w:val="28"/>
        </w:rPr>
        <w:t xml:space="preserve">: </w:t>
      </w:r>
      <w:r w:rsidRPr="005F1B36">
        <w:rPr>
          <w:rFonts w:ascii="IRLotus" w:hAnsi="IRLotus" w:cs="IRLotus"/>
          <w:b/>
          <w:bCs/>
          <w:sz w:val="28"/>
          <w:rtl/>
        </w:rPr>
        <w:t xml:space="preserve">يقع في معنى الشرط ، </w:t>
      </w:r>
      <w:r>
        <w:rPr>
          <w:rFonts w:ascii="IRLotus" w:hAnsi="IRLotus" w:cs="IRLotus" w:hint="cs"/>
          <w:b/>
          <w:bCs/>
          <w:sz w:val="28"/>
          <w:rtl/>
          <w:lang w:bidi="fa-IR"/>
        </w:rPr>
        <w:t xml:space="preserve">که الان ما امروز هم همین بحث را داریم ؛ </w:t>
      </w:r>
    </w:p>
    <w:p w14:paraId="102E3225" w14:textId="52B8A9ED" w:rsidR="004A7C5A" w:rsidRDefault="005F1B36" w:rsidP="005F1B36">
      <w:pPr>
        <w:bidi/>
        <w:spacing w:after="120" w:line="360" w:lineRule="auto"/>
        <w:ind w:firstLine="284"/>
        <w:rPr>
          <w:rFonts w:ascii="IRLotus" w:hAnsi="IRLotus" w:cs="IRLotus"/>
          <w:b/>
          <w:bCs/>
          <w:sz w:val="28"/>
          <w:rtl/>
        </w:rPr>
      </w:pPr>
      <w:r w:rsidRPr="005F1B36">
        <w:rPr>
          <w:rFonts w:ascii="IRLotus" w:hAnsi="IRLotus" w:cs="IRLotus"/>
          <w:b/>
          <w:bCs/>
          <w:sz w:val="28"/>
          <w:rtl/>
        </w:rPr>
        <w:t xml:space="preserve">وأخرى : في مفاد القضية الشرطية </w:t>
      </w:r>
      <w:r w:rsidR="004A7C5A">
        <w:rPr>
          <w:rFonts w:ascii="IRLotus" w:hAnsi="IRLotus" w:cs="IRLotus" w:hint="cs"/>
          <w:b/>
          <w:bCs/>
          <w:sz w:val="28"/>
          <w:rtl/>
        </w:rPr>
        <w:t xml:space="preserve">، اولا معنای شرط چیست که این ما هم متعرضش نشدیم حواسم پرت است ؛ </w:t>
      </w:r>
    </w:p>
    <w:p w14:paraId="0924196C" w14:textId="7F8C2C5E" w:rsidR="004A7C5A" w:rsidRDefault="004A7C5A" w:rsidP="004A7C5A">
      <w:pPr>
        <w:bidi/>
        <w:spacing w:after="120" w:line="360" w:lineRule="auto"/>
        <w:ind w:firstLine="284"/>
        <w:rPr>
          <w:rFonts w:ascii="IRLotus" w:hAnsi="IRLotus" w:cs="IRLotus"/>
          <w:b/>
          <w:bCs/>
          <w:sz w:val="28"/>
          <w:rtl/>
        </w:rPr>
      </w:pPr>
      <w:r>
        <w:rPr>
          <w:rFonts w:ascii="IRLotus" w:hAnsi="IRLotus" w:cs="IRLotus" w:hint="cs"/>
          <w:b/>
          <w:bCs/>
          <w:sz w:val="28"/>
          <w:rtl/>
        </w:rPr>
        <w:t xml:space="preserve">معنای شرطیه همین که دیروز یکی از آقایان هم فرمودند که شرط و مانع و اینها آن ربطی الان به ما ندارد ؛ </w:t>
      </w:r>
    </w:p>
    <w:p w14:paraId="6BC7E438" w14:textId="6ADBDDD9" w:rsidR="005D2FE9" w:rsidRDefault="00974F90" w:rsidP="004A7C5A">
      <w:pPr>
        <w:bidi/>
        <w:spacing w:after="120" w:line="360" w:lineRule="auto"/>
        <w:ind w:firstLine="284"/>
        <w:rPr>
          <w:rFonts w:ascii="IRLotus" w:hAnsi="IRLotus" w:cs="IRLotus"/>
          <w:b/>
          <w:bCs/>
          <w:sz w:val="28"/>
          <w:rtl/>
        </w:rPr>
      </w:pPr>
      <w:r>
        <w:rPr>
          <w:rFonts w:ascii="IRLotus" w:hAnsi="IRLotus" w:cs="IRLotus" w:hint="cs"/>
          <w:b/>
          <w:bCs/>
          <w:sz w:val="28"/>
          <w:rtl/>
        </w:rPr>
        <w:t xml:space="preserve">ثانیا در مفاد قضیه‌ی شرطیه ، </w:t>
      </w:r>
      <w:r w:rsidR="005F1B36" w:rsidRPr="005F1B36">
        <w:rPr>
          <w:rFonts w:ascii="IRLotus" w:hAnsi="IRLotus" w:cs="IRLotus"/>
          <w:b/>
          <w:bCs/>
          <w:sz w:val="28"/>
          <w:rtl/>
        </w:rPr>
        <w:t xml:space="preserve">أي المدلول المطابقي لها ، </w:t>
      </w:r>
      <w:r w:rsidR="005D2FE9">
        <w:rPr>
          <w:rFonts w:ascii="IRLotus" w:hAnsi="IRLotus" w:cs="IRLotus" w:hint="cs"/>
          <w:b/>
          <w:bCs/>
          <w:sz w:val="28"/>
          <w:rtl/>
        </w:rPr>
        <w:t xml:space="preserve">این همین بحثی است که الان داریم مطرح می‌کنیم که آیا تقدیر است یا </w:t>
      </w:r>
    </w:p>
    <w:p w14:paraId="53B553EA" w14:textId="54C97AB1" w:rsidR="005D2FE9" w:rsidRDefault="005D2FE9" w:rsidP="005D2FE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وضعیه را نمی‌خواهید بفرمایید بله ؟ </w:t>
      </w:r>
    </w:p>
    <w:p w14:paraId="26D78CC7" w14:textId="2A9E980D" w:rsidR="005D2FE9" w:rsidRDefault="005D2FE9" w:rsidP="005D2FE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آن دیگر بحث شرط و اینها را نمی‌کنیم چون بحث ما نیست . </w:t>
      </w:r>
    </w:p>
    <w:p w14:paraId="1859D785" w14:textId="73729563" w:rsidR="005F1B36" w:rsidRDefault="005F1B36" w:rsidP="005D2FE9">
      <w:pPr>
        <w:bidi/>
        <w:spacing w:after="120" w:line="360" w:lineRule="auto"/>
        <w:ind w:firstLine="284"/>
        <w:rPr>
          <w:rFonts w:ascii="IRLotus" w:hAnsi="IRLotus" w:cs="IRLotus"/>
          <w:b/>
          <w:bCs/>
          <w:sz w:val="28"/>
          <w:rtl/>
        </w:rPr>
      </w:pPr>
      <w:r w:rsidRPr="005F1B36">
        <w:rPr>
          <w:rFonts w:ascii="IRLotus" w:hAnsi="IRLotus" w:cs="IRLotus"/>
          <w:b/>
          <w:bCs/>
          <w:sz w:val="28"/>
          <w:rtl/>
        </w:rPr>
        <w:lastRenderedPageBreak/>
        <w:t xml:space="preserve">وثالثة </w:t>
      </w:r>
      <w:r w:rsidRPr="005F1B36">
        <w:rPr>
          <w:rFonts w:ascii="IRLotus" w:hAnsi="IRLotus" w:cs="IRLotus"/>
          <w:b/>
          <w:bCs/>
          <w:sz w:val="28"/>
        </w:rPr>
        <w:t xml:space="preserve">: </w:t>
      </w:r>
      <w:r w:rsidRPr="005F1B36">
        <w:rPr>
          <w:rFonts w:ascii="IRLotus" w:hAnsi="IRLotus" w:cs="IRLotus"/>
          <w:b/>
          <w:bCs/>
          <w:sz w:val="28"/>
          <w:rtl/>
        </w:rPr>
        <w:t>في ثبوت المفهوم لها أي المدلول الالتزامي</w:t>
      </w:r>
      <w:r w:rsidRPr="005F1B36">
        <w:rPr>
          <w:rFonts w:ascii="IRLotus" w:hAnsi="IRLotus" w:cs="IRLotus"/>
          <w:b/>
          <w:bCs/>
          <w:sz w:val="28"/>
        </w:rPr>
        <w:t xml:space="preserve">. </w:t>
      </w:r>
      <w:r w:rsidR="00C94BE9">
        <w:rPr>
          <w:rFonts w:ascii="IRLotus" w:hAnsi="IRLotus" w:cs="IRLotus" w:hint="cs"/>
          <w:b/>
          <w:bCs/>
          <w:sz w:val="28"/>
          <w:rtl/>
        </w:rPr>
        <w:t xml:space="preserve"> </w:t>
      </w:r>
    </w:p>
    <w:p w14:paraId="7B2BBE20" w14:textId="10103FA4" w:rsidR="00C94BE9" w:rsidRDefault="00C94BE9" w:rsidP="00C94BE9">
      <w:pPr>
        <w:bidi/>
        <w:spacing w:after="120" w:line="360" w:lineRule="auto"/>
        <w:ind w:firstLine="284"/>
        <w:rPr>
          <w:rFonts w:ascii="IRLotus" w:hAnsi="IRLotus" w:cs="IRLotus"/>
          <w:b/>
          <w:bCs/>
          <w:sz w:val="28"/>
          <w:rtl/>
        </w:rPr>
      </w:pPr>
      <w:r>
        <w:rPr>
          <w:rFonts w:ascii="IRLotus" w:hAnsi="IRLotus" w:cs="IRLotus" w:hint="cs"/>
          <w:b/>
          <w:bCs/>
          <w:sz w:val="28"/>
          <w:rtl/>
        </w:rPr>
        <w:t>من ظاهرا چند مرتبه توضیح دادم عرض کردم آنچه که آقایان در بحث مفهوم شرط دارند در مفهوم وصف ، مفهوم شرط ، بیشتر روی عنوان قصه‌ی دلالت التزامی بحث کردند که آیا التزام هست بین ثبوت شیء با شیء و بین نفی شیئین در شیء اگر گفت ان جائک زیدٌ دلالت می‌کند که اگر ان لم یجئک فلا تکرمه این به نحو التزام . ان شاء الله تعالی چون الان بحث ما در مفهوم شرط نیست ان شاء الله عرض خواهیم کرد که این یکی از تقریباتی است که در باب مفهوم شرط و همین هم بین اصحاب ما معروف است و الا تقریب‌های دیگر و مسائل دیگر مطرح است ، حتی به حساب بحث مفهوم شرط را به لحاظ اصل عملی ان شاء الله می‌گوییم .</w:t>
      </w:r>
    </w:p>
    <w:p w14:paraId="1D8D7692" w14:textId="3C650650" w:rsidR="00C94BE9" w:rsidRDefault="00C94BE9" w:rsidP="00C94BE9">
      <w:pPr>
        <w:bidi/>
        <w:spacing w:after="120" w:line="360" w:lineRule="auto"/>
        <w:ind w:firstLine="284"/>
        <w:rPr>
          <w:rFonts w:ascii="IRLotus" w:hAnsi="IRLotus" w:cs="IRLotus"/>
          <w:b/>
          <w:bCs/>
          <w:sz w:val="28"/>
          <w:rtl/>
        </w:rPr>
      </w:pPr>
      <w:r>
        <w:rPr>
          <w:rFonts w:ascii="IRLotus" w:hAnsi="IRLotus" w:cs="IRLotus" w:hint="cs"/>
          <w:b/>
          <w:bCs/>
          <w:sz w:val="28"/>
          <w:rtl/>
        </w:rPr>
        <w:t xml:space="preserve">چون اصل عملی به این معنا که اگر زید آمد اکرامش واجب است اگر نیامد شک می‌کنیم واجب هست یا نه اصالة البرائة جاری می‌کنیم نتیجه‌اش می‌شود ، دقت کردید ؟ یعنی خواهیم گفت ان شاء الله چند راه است ، الان معروف است در کلمات اصحاب ما </w:t>
      </w:r>
      <w:r w:rsidR="00EE2A23">
        <w:rPr>
          <w:rFonts w:ascii="IRLotus" w:hAnsi="IRLotus" w:cs="IRLotus" w:hint="cs"/>
          <w:b/>
          <w:bCs/>
          <w:sz w:val="28"/>
          <w:rtl/>
        </w:rPr>
        <w:t xml:space="preserve">مدلول التزامی است لکن ان شاء الله من در ، چون بحث مربوط </w:t>
      </w:r>
    </w:p>
    <w:p w14:paraId="6CA15E24" w14:textId="77777777" w:rsidR="002701E4" w:rsidRDefault="00EE2A23" w:rsidP="002701E4">
      <w:pPr>
        <w:bidi/>
        <w:spacing w:after="120" w:line="360" w:lineRule="auto"/>
        <w:ind w:firstLine="284"/>
        <w:rPr>
          <w:rFonts w:ascii="IRLotus" w:hAnsi="IRLotus" w:cs="IRLotus"/>
          <w:b/>
          <w:bCs/>
          <w:sz w:val="28"/>
          <w:rtl/>
        </w:rPr>
      </w:pPr>
      <w:r>
        <w:rPr>
          <w:rFonts w:ascii="IRLotus" w:hAnsi="IRLotus" w:cs="IRLotus" w:hint="cs"/>
          <w:b/>
          <w:bCs/>
          <w:sz w:val="28"/>
          <w:rtl/>
        </w:rPr>
        <w:t xml:space="preserve">بحثی را که امروز از این سه تا بحث ایشان بکنیم بحث وسط است ، بحث اول و بحث سوم را الان متعرض نمی‌شویم و اما بعد و لذا بعد از اینکه ایشان بحث اول را می‌گوید </w:t>
      </w:r>
      <w:r w:rsidR="002701E4">
        <w:rPr>
          <w:rFonts w:ascii="IRLotus" w:hAnsi="IRLotus" w:cs="IRLotus" w:hint="cs"/>
          <w:b/>
          <w:bCs/>
          <w:sz w:val="28"/>
          <w:rtl/>
        </w:rPr>
        <w:t xml:space="preserve">: </w:t>
      </w:r>
    </w:p>
    <w:p w14:paraId="14CA7DE0" w14:textId="4683EDAA" w:rsidR="002701E4" w:rsidRDefault="002701E4" w:rsidP="002701E4">
      <w:pPr>
        <w:bidi/>
        <w:spacing w:after="120" w:line="360" w:lineRule="auto"/>
        <w:ind w:firstLine="284"/>
        <w:rPr>
          <w:rFonts w:ascii="IRLotus" w:hAnsi="IRLotus" w:cs="IRLotus"/>
          <w:b/>
          <w:bCs/>
          <w:sz w:val="28"/>
          <w:rtl/>
        </w:rPr>
      </w:pPr>
      <w:r>
        <w:rPr>
          <w:rFonts w:ascii="IRLotus" w:hAnsi="IRLotus" w:cs="IRLotus" w:hint="cs"/>
          <w:b/>
          <w:bCs/>
          <w:sz w:val="28"/>
          <w:rtl/>
        </w:rPr>
        <w:t xml:space="preserve">و اما مفاد جمله‌ی شرطیه‌ </w:t>
      </w:r>
      <w:r w:rsidRPr="002701E4">
        <w:rPr>
          <w:rFonts w:ascii="IRLotus" w:hAnsi="IRLotus" w:cs="IRLotus"/>
          <w:b/>
          <w:bCs/>
          <w:sz w:val="28"/>
          <w:rtl/>
        </w:rPr>
        <w:t xml:space="preserve">وان الشرط إلى أي شيء يرجع ، فقد تقدم البحث عن ذلك مفصلا </w:t>
      </w:r>
      <w:r>
        <w:rPr>
          <w:rFonts w:ascii="IRLotus" w:hAnsi="IRLotus" w:cs="IRLotus" w:hint="cs"/>
          <w:b/>
          <w:bCs/>
          <w:sz w:val="28"/>
          <w:rtl/>
        </w:rPr>
        <w:t xml:space="preserve">، در </w:t>
      </w:r>
      <w:r w:rsidR="00F04FD1">
        <w:rPr>
          <w:rFonts w:ascii="IRLotus" w:hAnsi="IRLotus" w:cs="IRLotus" w:hint="cs"/>
          <w:b/>
          <w:bCs/>
          <w:sz w:val="28"/>
          <w:rtl/>
        </w:rPr>
        <w:t xml:space="preserve">واجب ، همین بحثی که الان در واجب مشروط داریم ایشان در صفحه‌ی 479 ارجاع می‌دهد به همین جایی که ما الان هستیم یعنی واجب مشروط و لذا در اینجا ؛ </w:t>
      </w:r>
    </w:p>
    <w:p w14:paraId="46B5BCB3" w14:textId="3FBFD91C" w:rsidR="00957FD8" w:rsidRDefault="002701E4" w:rsidP="002701E4">
      <w:pPr>
        <w:bidi/>
        <w:spacing w:after="120" w:line="360" w:lineRule="auto"/>
        <w:ind w:firstLine="284"/>
        <w:rPr>
          <w:rFonts w:ascii="IRLotus" w:hAnsi="IRLotus" w:cs="IRLotus"/>
          <w:b/>
          <w:bCs/>
          <w:sz w:val="28"/>
          <w:rtl/>
        </w:rPr>
      </w:pPr>
      <w:r w:rsidRPr="002701E4">
        <w:rPr>
          <w:rFonts w:ascii="IRLotus" w:hAnsi="IRLotus" w:cs="IRLotus"/>
          <w:b/>
          <w:bCs/>
          <w:sz w:val="28"/>
          <w:rtl/>
        </w:rPr>
        <w:t xml:space="preserve">وقلنا : ان التعليق لا يرجع إلى النسبة ، </w:t>
      </w:r>
      <w:r w:rsidR="00957FD8">
        <w:rPr>
          <w:rFonts w:ascii="IRLotus" w:hAnsi="IRLotus" w:cs="IRLotus" w:hint="cs"/>
          <w:b/>
          <w:bCs/>
          <w:sz w:val="28"/>
          <w:rtl/>
        </w:rPr>
        <w:t xml:space="preserve">تعلیق مراد همان مفاد شرط است ، مراد از نسبت هم در اینجا نسبت به اصطلاح وجوب به اکرام است ؛ </w:t>
      </w:r>
    </w:p>
    <w:p w14:paraId="2766F7CA" w14:textId="538CCE79" w:rsidR="00547CA3" w:rsidRDefault="002701E4" w:rsidP="00957FD8">
      <w:pPr>
        <w:bidi/>
        <w:spacing w:after="120" w:line="360" w:lineRule="auto"/>
        <w:ind w:firstLine="284"/>
        <w:rPr>
          <w:rFonts w:ascii="IRLotus" w:hAnsi="IRLotus" w:cs="IRLotus"/>
          <w:b/>
          <w:bCs/>
          <w:sz w:val="28"/>
          <w:rtl/>
        </w:rPr>
      </w:pPr>
      <w:r w:rsidRPr="002701E4">
        <w:rPr>
          <w:rFonts w:ascii="IRLotus" w:hAnsi="IRLotus" w:cs="IRLotus"/>
          <w:b/>
          <w:bCs/>
          <w:sz w:val="28"/>
          <w:rtl/>
        </w:rPr>
        <w:t xml:space="preserve">وان كان يظهر من عبارة التهذيب ذلك ، </w:t>
      </w:r>
      <w:r w:rsidR="00547CA3">
        <w:rPr>
          <w:rFonts w:ascii="IRLotus" w:hAnsi="IRLotus" w:cs="IRLotus" w:hint="cs"/>
          <w:b/>
          <w:bCs/>
          <w:sz w:val="28"/>
          <w:rtl/>
        </w:rPr>
        <w:t>حالا ظاهر عبارت تهذیب ظاهرا باید مرادش مرحوم علامه در تهذیب باشد ظاهرا اینطور است؛</w:t>
      </w:r>
    </w:p>
    <w:p w14:paraId="2B41EDEC" w14:textId="5F5CA368" w:rsidR="00244B95" w:rsidRDefault="002701E4" w:rsidP="00547CA3">
      <w:pPr>
        <w:bidi/>
        <w:spacing w:after="120" w:line="360" w:lineRule="auto"/>
        <w:ind w:firstLine="284"/>
        <w:rPr>
          <w:rFonts w:ascii="IRLotus" w:hAnsi="IRLotus" w:cs="IRLotus"/>
          <w:b/>
          <w:bCs/>
          <w:sz w:val="28"/>
          <w:rtl/>
        </w:rPr>
      </w:pPr>
      <w:r w:rsidRPr="002701E4">
        <w:rPr>
          <w:rFonts w:ascii="IRLotus" w:hAnsi="IRLotus" w:cs="IRLotus"/>
          <w:b/>
          <w:bCs/>
          <w:sz w:val="28"/>
          <w:rtl/>
        </w:rPr>
        <w:t>حيث عرف القضية الشرطية : بما حكم فيها بثبوت نسبة على تقدير أخرى</w:t>
      </w:r>
      <w:r w:rsidR="00244B95">
        <w:rPr>
          <w:rFonts w:ascii="IRLotus" w:hAnsi="IRLotus" w:cs="IRLotus" w:hint="cs"/>
          <w:b/>
          <w:bCs/>
          <w:sz w:val="28"/>
          <w:rtl/>
        </w:rPr>
        <w:t xml:space="preserve"> ، نسبتین یعنی اکرم زیداً این معلق است بر جمله‌ی جائک زید دو تا نسبت ، ایشان اینطور فهمیده که نسبت بر نسبت معلق است این تعلیق را ایشان اینجور ، بعد ایشان می‌فرمایند :</w:t>
      </w:r>
    </w:p>
    <w:p w14:paraId="11B918DC" w14:textId="41E17ACA" w:rsidR="00244B95" w:rsidRDefault="00244B95" w:rsidP="00244B95">
      <w:pPr>
        <w:bidi/>
        <w:spacing w:after="120" w:line="360" w:lineRule="auto"/>
        <w:ind w:firstLine="284"/>
        <w:rPr>
          <w:rFonts w:ascii="IRLotus" w:hAnsi="IRLotus" w:cs="IRLotus"/>
          <w:b/>
          <w:bCs/>
          <w:sz w:val="28"/>
          <w:rtl/>
        </w:rPr>
      </w:pPr>
      <w:r w:rsidRPr="00244B95">
        <w:rPr>
          <w:rFonts w:ascii="IRLotus" w:hAnsi="IRLotus" w:cs="IRLotus"/>
          <w:b/>
          <w:bCs/>
          <w:sz w:val="28"/>
          <w:rtl/>
        </w:rPr>
        <w:t>عرف القضية الشرطية : بما حكم فيها بثبوت نسبة على تقدير أخرى</w:t>
      </w:r>
      <w:r>
        <w:rPr>
          <w:rFonts w:ascii="IRLotus" w:hAnsi="IRLotus" w:cs="IRLotus" w:hint="cs"/>
          <w:b/>
          <w:bCs/>
          <w:sz w:val="28"/>
          <w:rtl/>
        </w:rPr>
        <w:t xml:space="preserve"> ، ببینید پس آن مطلبی را که من دیروز عرض کردم معلوم می‌شود نائینی واقعا در درس فرقی بین تقدیر و تعلیق نگذاشته است ، اینجا هم تکرار کرده است روشن شد ؟ </w:t>
      </w:r>
    </w:p>
    <w:p w14:paraId="1890FC94" w14:textId="27869939" w:rsidR="00244B95" w:rsidRDefault="00244B95" w:rsidP="00244B9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من دیروز عرض کردم بعید است نائینی در درسش بین این دو تا فرق گذاشته باشد و مقرر اشتباه کرده باشد حالا آن بحث من سر این قسمت است ، گاهی اوقات ، چون کتاب مقرر می‌گوییم آقا قلم مقرر اشتباه کرده اینجا هم متاسفانه اینطور ؛ </w:t>
      </w:r>
    </w:p>
    <w:p w14:paraId="3959E73E" w14:textId="100AB175" w:rsidR="00244B95" w:rsidRDefault="00244B95" w:rsidP="00244B95">
      <w:pPr>
        <w:bidi/>
        <w:spacing w:after="120" w:line="360" w:lineRule="auto"/>
        <w:ind w:firstLine="284"/>
        <w:rPr>
          <w:rFonts w:ascii="IRLotus" w:hAnsi="IRLotus" w:cs="IRLotus"/>
          <w:b/>
          <w:bCs/>
          <w:sz w:val="28"/>
          <w:rtl/>
        </w:rPr>
      </w:pPr>
      <w:r w:rsidRPr="00244B95">
        <w:rPr>
          <w:rFonts w:ascii="IRLotus" w:hAnsi="IRLotus" w:cs="IRLotus"/>
          <w:b/>
          <w:bCs/>
          <w:sz w:val="28"/>
          <w:rtl/>
        </w:rPr>
        <w:t xml:space="preserve">وقلنا : ان التعليق </w:t>
      </w:r>
      <w:r>
        <w:rPr>
          <w:rFonts w:ascii="IRLotus" w:hAnsi="IRLotus" w:cs="IRLotus" w:hint="cs"/>
          <w:b/>
          <w:bCs/>
          <w:sz w:val="28"/>
          <w:rtl/>
        </w:rPr>
        <w:t>، اول تعبیر به تعلیق کرد ؛</w:t>
      </w:r>
    </w:p>
    <w:p w14:paraId="32641FB6" w14:textId="0501DBC6" w:rsidR="000F2775" w:rsidRDefault="00244B95" w:rsidP="00244B95">
      <w:pPr>
        <w:bidi/>
        <w:spacing w:after="120" w:line="360" w:lineRule="auto"/>
        <w:ind w:firstLine="284"/>
        <w:rPr>
          <w:rFonts w:ascii="IRLotus" w:hAnsi="IRLotus" w:cs="IRLotus"/>
          <w:b/>
          <w:bCs/>
          <w:sz w:val="28"/>
          <w:rtl/>
        </w:rPr>
      </w:pPr>
      <w:r>
        <w:rPr>
          <w:rFonts w:ascii="IRLotus" w:hAnsi="IRLotus" w:cs="IRLotus" w:hint="cs"/>
          <w:b/>
          <w:bCs/>
          <w:sz w:val="28"/>
          <w:rtl/>
        </w:rPr>
        <w:t xml:space="preserve">تعلیق </w:t>
      </w:r>
      <w:r w:rsidRPr="00244B95">
        <w:rPr>
          <w:rFonts w:ascii="IRLotus" w:hAnsi="IRLotus" w:cs="IRLotus"/>
          <w:b/>
          <w:bCs/>
          <w:sz w:val="28"/>
          <w:rtl/>
        </w:rPr>
        <w:t xml:space="preserve">لا يرجع إلى النسبة ، وان كان يظهر من عبارة التهذيب ذلك ، </w:t>
      </w:r>
      <w:r w:rsidR="000F2775">
        <w:rPr>
          <w:rFonts w:ascii="IRLotus" w:hAnsi="IRLotus" w:cs="IRLotus" w:hint="cs"/>
          <w:b/>
          <w:bCs/>
          <w:sz w:val="28"/>
          <w:rtl/>
        </w:rPr>
        <w:t xml:space="preserve">چون دارد که ؛ </w:t>
      </w:r>
    </w:p>
    <w:p w14:paraId="14E3BE50" w14:textId="3B02F936" w:rsidR="00AC69AF" w:rsidRDefault="00244B95" w:rsidP="000F2775">
      <w:pPr>
        <w:bidi/>
        <w:spacing w:after="120" w:line="360" w:lineRule="auto"/>
        <w:ind w:firstLine="284"/>
        <w:rPr>
          <w:rFonts w:ascii="IRLotus" w:hAnsi="IRLotus" w:cs="IRLotus"/>
          <w:b/>
          <w:bCs/>
          <w:sz w:val="28"/>
          <w:rtl/>
        </w:rPr>
      </w:pPr>
      <w:r w:rsidRPr="00244B95">
        <w:rPr>
          <w:rFonts w:ascii="IRLotus" w:hAnsi="IRLotus" w:cs="IRLotus"/>
          <w:b/>
          <w:bCs/>
          <w:sz w:val="28"/>
          <w:rtl/>
        </w:rPr>
        <w:t>عرف القضية الشرطية : بما حكم فيها بثبوت نسبة على تقدير أخرى</w:t>
      </w:r>
      <w:r w:rsidR="000F2775">
        <w:rPr>
          <w:rFonts w:ascii="IRLotus" w:hAnsi="IRLotus" w:cs="IRLotus" w:hint="cs"/>
          <w:b/>
          <w:bCs/>
          <w:sz w:val="28"/>
          <w:rtl/>
        </w:rPr>
        <w:t xml:space="preserve"> ، </w:t>
      </w:r>
      <w:r w:rsidRPr="00244B95">
        <w:rPr>
          <w:rFonts w:ascii="IRLotus" w:hAnsi="IRLotus" w:cs="IRLotus"/>
          <w:b/>
          <w:bCs/>
          <w:sz w:val="28"/>
          <w:rtl/>
        </w:rPr>
        <w:t xml:space="preserve">بل التعليق والشرط يرجع إلى المحمول المنتسب ، </w:t>
      </w:r>
      <w:r w:rsidR="00AC69AF">
        <w:rPr>
          <w:rFonts w:ascii="IRLotus" w:hAnsi="IRLotus" w:cs="IRLotus" w:hint="cs"/>
          <w:b/>
          <w:bCs/>
          <w:sz w:val="28"/>
          <w:rtl/>
        </w:rPr>
        <w:t xml:space="preserve">این را نخواندیم هنوز ان شاء الله فردا عبارت مرحوم نائینی در واجب مشروط می‌خوانیم ؛ </w:t>
      </w:r>
    </w:p>
    <w:p w14:paraId="2CC12A6E" w14:textId="1FF76D82" w:rsidR="00EE2A23" w:rsidRDefault="00244B95" w:rsidP="00AC69AF">
      <w:pPr>
        <w:bidi/>
        <w:spacing w:after="120" w:line="360" w:lineRule="auto"/>
        <w:ind w:firstLine="284"/>
        <w:rPr>
          <w:rFonts w:ascii="IRLotus" w:hAnsi="IRLotus" w:cs="IRLotus"/>
          <w:b/>
          <w:bCs/>
          <w:sz w:val="28"/>
          <w:rtl/>
        </w:rPr>
      </w:pPr>
      <w:r w:rsidRPr="00244B95">
        <w:rPr>
          <w:rFonts w:ascii="IRLotus" w:hAnsi="IRLotus" w:cs="IRLotus"/>
          <w:b/>
          <w:bCs/>
          <w:sz w:val="28"/>
          <w:rtl/>
        </w:rPr>
        <w:t>لا نفس المحمول بمعناه الافرادي ،</w:t>
      </w:r>
      <w:r w:rsidR="00AC69AF">
        <w:rPr>
          <w:rFonts w:ascii="IRLotus" w:hAnsi="IRLotus" w:cs="IRLotus" w:hint="cs"/>
          <w:b/>
          <w:bCs/>
          <w:sz w:val="28"/>
          <w:rtl/>
        </w:rPr>
        <w:t xml:space="preserve"> این محمول به معنای افرادی‌اش مراد همان اکرام است ؛ </w:t>
      </w:r>
    </w:p>
    <w:p w14:paraId="3B710527" w14:textId="13F7BAE0" w:rsidR="00AC69AF" w:rsidRDefault="00AC69AF" w:rsidP="00AC69AF">
      <w:pPr>
        <w:bidi/>
        <w:spacing w:after="120" w:line="360" w:lineRule="auto"/>
        <w:ind w:firstLine="284"/>
        <w:rPr>
          <w:rFonts w:ascii="IRLotus" w:hAnsi="IRLotus" w:cs="IRLotus"/>
          <w:b/>
          <w:bCs/>
          <w:sz w:val="28"/>
          <w:rtl/>
        </w:rPr>
      </w:pPr>
      <w:r w:rsidRPr="00AC69AF">
        <w:rPr>
          <w:rFonts w:ascii="IRLotus" w:hAnsi="IRLotus" w:cs="IRLotus"/>
          <w:b/>
          <w:bCs/>
          <w:sz w:val="28"/>
          <w:rtl/>
        </w:rPr>
        <w:t xml:space="preserve">حتى يرجع التقييد إلى المادة </w:t>
      </w:r>
      <w:r>
        <w:rPr>
          <w:rFonts w:ascii="IRLotus" w:hAnsi="IRLotus" w:cs="IRLotus" w:hint="cs"/>
          <w:b/>
          <w:bCs/>
          <w:sz w:val="28"/>
          <w:rtl/>
        </w:rPr>
        <w:t xml:space="preserve">، که مرحوم شیخ معروف است ، که برمی‌گردد به اصطلاح به مفهوم افرادی ؛ </w:t>
      </w:r>
    </w:p>
    <w:p w14:paraId="1712FF7E" w14:textId="0E165AC3" w:rsidR="006D1364" w:rsidRDefault="00AC69AF" w:rsidP="00AC69AF">
      <w:pPr>
        <w:bidi/>
        <w:spacing w:after="120" w:line="360" w:lineRule="auto"/>
        <w:ind w:firstLine="284"/>
        <w:rPr>
          <w:rFonts w:ascii="IRLotus" w:hAnsi="IRLotus" w:cs="IRLotus"/>
          <w:b/>
          <w:bCs/>
          <w:sz w:val="28"/>
          <w:rtl/>
        </w:rPr>
      </w:pPr>
      <w:r w:rsidRPr="00AC69AF">
        <w:rPr>
          <w:rFonts w:ascii="IRLotus" w:hAnsi="IRLotus" w:cs="IRLotus"/>
          <w:b/>
          <w:bCs/>
          <w:sz w:val="28"/>
          <w:rtl/>
        </w:rPr>
        <w:t>ويكون شرط الواجب ، بل يرجع إلى المحمول المنتسب. وبذلك دفعنا اشكال : ان النسبة معنى حرفي والمعنى الحرفي غير قابل للتقييد</w:t>
      </w:r>
      <w:r w:rsidR="006D1364">
        <w:rPr>
          <w:rFonts w:ascii="IRLotus" w:hAnsi="IRLotus" w:cs="IRLotus" w:hint="cs"/>
          <w:b/>
          <w:bCs/>
          <w:sz w:val="28"/>
          <w:rtl/>
        </w:rPr>
        <w:t xml:space="preserve">، این اشکال معروفی بوده </w:t>
      </w:r>
      <w:r w:rsidR="00B108E4">
        <w:rPr>
          <w:rFonts w:ascii="IRLotus" w:hAnsi="IRLotus" w:cs="IRLotus" w:hint="cs"/>
          <w:b/>
          <w:bCs/>
          <w:sz w:val="28"/>
          <w:rtl/>
        </w:rPr>
        <w:t xml:space="preserve">که </w:t>
      </w:r>
      <w:r w:rsidR="006D1364">
        <w:rPr>
          <w:rFonts w:ascii="IRLotus" w:hAnsi="IRLotus" w:cs="IRLotus" w:hint="cs"/>
          <w:b/>
          <w:bCs/>
          <w:sz w:val="28"/>
          <w:rtl/>
        </w:rPr>
        <w:t xml:space="preserve">اینکه اگر گفت </w:t>
      </w:r>
      <w:r w:rsidR="00B108E4">
        <w:rPr>
          <w:rFonts w:ascii="IRLotus" w:hAnsi="IRLotus" w:cs="IRLotus" w:hint="cs"/>
          <w:b/>
          <w:bCs/>
          <w:sz w:val="28"/>
          <w:rtl/>
        </w:rPr>
        <w:t xml:space="preserve">اکرم زیداً مفاد هیئت یک مفاد معنای حرفی است قابل تقیید نیست اگر قابل تقیید نیست قابل اطلاق هم نیست اما مفاد ماده اکرام چرا قابل تقیید است مثلا اکرام زمان آمدن زید اکرام بعد از یک ساعت بعد از ، قابل تقیید است ؛ </w:t>
      </w:r>
    </w:p>
    <w:p w14:paraId="29C55B85" w14:textId="55523404" w:rsidR="00526C3E" w:rsidRDefault="00526C3E" w:rsidP="006D1364">
      <w:pPr>
        <w:bidi/>
        <w:spacing w:after="120" w:line="360" w:lineRule="auto"/>
        <w:ind w:firstLine="284"/>
        <w:rPr>
          <w:rFonts w:ascii="IRLotus" w:hAnsi="IRLotus" w:cs="IRLotus"/>
          <w:b/>
          <w:bCs/>
          <w:sz w:val="28"/>
          <w:rtl/>
        </w:rPr>
      </w:pPr>
      <w:r>
        <w:rPr>
          <w:rFonts w:ascii="IRLotus" w:hAnsi="IRLotus" w:cs="IRLotus" w:hint="cs"/>
          <w:b/>
          <w:bCs/>
          <w:sz w:val="28"/>
          <w:rtl/>
        </w:rPr>
        <w:t xml:space="preserve">والمعنی الحرفی پس مراد ایشان از معنای حرفی هیئت اکرم است ، مراد ایشان هم از ماده اکرام است روشن شد ؟ این اشکال مرحوم شیخ است ؛ </w:t>
      </w:r>
    </w:p>
    <w:p w14:paraId="0DCEEB54" w14:textId="7098C6C3" w:rsidR="00AC69AF" w:rsidRDefault="00AC69AF" w:rsidP="009F1CD9">
      <w:pPr>
        <w:bidi/>
        <w:spacing w:after="120" w:line="360" w:lineRule="auto"/>
        <w:ind w:firstLine="284"/>
        <w:rPr>
          <w:rFonts w:ascii="IRLotus" w:hAnsi="IRLotus" w:cs="IRLotus"/>
          <w:b/>
          <w:bCs/>
          <w:sz w:val="28"/>
          <w:rtl/>
        </w:rPr>
      </w:pPr>
      <w:r w:rsidRPr="00AC69AF">
        <w:rPr>
          <w:rFonts w:ascii="IRLotus" w:hAnsi="IRLotus" w:cs="IRLotus"/>
          <w:b/>
          <w:bCs/>
          <w:sz w:val="28"/>
          <w:rtl/>
        </w:rPr>
        <w:t>لان التقييد يستدعى لحاظ المقيد معنى اسميا ، فراجع ما تقدم منا في الواجب المشروط. والمهم في المقام ، هو البحث عن المدلول الالتزامي للقضية الشرطية ، المعبر عنه بالمفهوم</w:t>
      </w:r>
      <w:r w:rsidRPr="00AC69AF">
        <w:rPr>
          <w:rFonts w:ascii="IRLotus" w:hAnsi="IRLotus" w:cs="IRLotus"/>
          <w:b/>
          <w:bCs/>
          <w:sz w:val="28"/>
        </w:rPr>
        <w:t xml:space="preserve">. </w:t>
      </w:r>
      <w:r w:rsidR="00F551EB">
        <w:rPr>
          <w:rFonts w:ascii="IRLotus" w:hAnsi="IRLotus" w:cs="IRLotus" w:hint="cs"/>
          <w:b/>
          <w:bCs/>
          <w:sz w:val="28"/>
          <w:rtl/>
        </w:rPr>
        <w:t xml:space="preserve"> لذا مبحث دوم هم به همین مقدار ایشان ختم می‌کند . </w:t>
      </w:r>
    </w:p>
    <w:p w14:paraId="68B8DA87" w14:textId="2144AAC1" w:rsidR="00F551EB" w:rsidRDefault="00F551EB" w:rsidP="00F551EB">
      <w:pPr>
        <w:bidi/>
        <w:spacing w:after="120" w:line="360" w:lineRule="auto"/>
        <w:ind w:firstLine="284"/>
        <w:rPr>
          <w:rFonts w:ascii="IRLotus" w:hAnsi="IRLotus" w:cs="IRLotus"/>
          <w:b/>
          <w:bCs/>
          <w:sz w:val="28"/>
          <w:rtl/>
        </w:rPr>
      </w:pPr>
      <w:r>
        <w:rPr>
          <w:rFonts w:ascii="IRLotus" w:hAnsi="IRLotus" w:cs="IRLotus" w:hint="cs"/>
          <w:b/>
          <w:bCs/>
          <w:sz w:val="28"/>
          <w:rtl/>
        </w:rPr>
        <w:t>پس معلوم شد که کلمه‌ی تعلیق و تقدیر در عبارت ایشان یک ، آن وقت چون ما اگر یاد مبارکتان باشد در آنجا عرض کردیم به ذهن ما اینطور می‌آید که یکی اینکه ترتب و تلازم بین به حساب شرط و جزاء باشد ، دوم اینکه این به نحو علیت باشد و اخیرا هم به نحو علیت منحصر است ، ما اینجور عرض کردیم آن ترتب و تلازم و پشت سر هم بودن و سببیت این از ان در می‌آید از خود حرف ان در می‌آید .</w:t>
      </w:r>
    </w:p>
    <w:p w14:paraId="4E13C658" w14:textId="45BE17D3" w:rsidR="00F551EB" w:rsidRDefault="00F551EB" w:rsidP="00F551EB">
      <w:pPr>
        <w:bidi/>
        <w:spacing w:after="120" w:line="360" w:lineRule="auto"/>
        <w:ind w:firstLine="284"/>
        <w:rPr>
          <w:rFonts w:ascii="IRLotus" w:hAnsi="IRLotus" w:cs="IRLotus"/>
          <w:b/>
          <w:bCs/>
          <w:sz w:val="28"/>
          <w:rtl/>
        </w:rPr>
      </w:pPr>
      <w:r>
        <w:rPr>
          <w:rFonts w:ascii="IRLotus" w:hAnsi="IRLotus" w:cs="IRLotus" w:hint="cs"/>
          <w:b/>
          <w:bCs/>
          <w:sz w:val="28"/>
          <w:rtl/>
        </w:rPr>
        <w:t xml:space="preserve">علیت هم از اینکه در مقام اعتبار است در اعتبارات علیت در می‌آید در امور حقیقی در نمی‌آید و اما اینکه انحصاری است با مقدمات حکمت این خلاصه‌ی صحبتی که ما که با مقدمات </w:t>
      </w:r>
    </w:p>
    <w:p w14:paraId="58B69EE6" w14:textId="4AC0EC6D" w:rsidR="00F551EB" w:rsidRDefault="00F551EB" w:rsidP="00F551EB">
      <w:pPr>
        <w:bidi/>
        <w:spacing w:after="120" w:line="360" w:lineRule="auto"/>
        <w:ind w:firstLine="284"/>
        <w:rPr>
          <w:rFonts w:ascii="IRLotus" w:hAnsi="IRLotus" w:cs="IRLotus"/>
          <w:b/>
          <w:bCs/>
          <w:sz w:val="28"/>
          <w:rtl/>
        </w:rPr>
      </w:pPr>
      <w:r>
        <w:rPr>
          <w:rFonts w:ascii="IRLotus" w:hAnsi="IRLotus" w:cs="IRLotus" w:hint="cs"/>
          <w:b/>
          <w:bCs/>
          <w:sz w:val="28"/>
          <w:rtl/>
        </w:rPr>
        <w:lastRenderedPageBreak/>
        <w:t>و سر اینکه اصولا این مطلب را هم آقایان قبول نمی‌کردند از ابتدا چون ابتدا عرض کردیم در اصول نحوه‌ی ظهور را روی همان عبد و مولی می‌بردند ، در عبد و مولی خوب انحصار نمی‌شود گفت می‌گوید امروز جمعه بود نان بخر مهمان آمد نان بخر اگر ، همین جور هر چه قید می‌آید برایش می‌گوید انحصار در نمی‌آید در کلام مولی انحصار پیدا نمی‌شود .</w:t>
      </w:r>
    </w:p>
    <w:p w14:paraId="7D3EBB2B" w14:textId="0028017C" w:rsidR="00F551EB" w:rsidRPr="00AC69AF" w:rsidRDefault="00F551EB" w:rsidP="00F551EB">
      <w:pPr>
        <w:bidi/>
        <w:spacing w:after="120" w:line="360" w:lineRule="auto"/>
        <w:ind w:firstLine="284"/>
        <w:rPr>
          <w:rFonts w:ascii="IRLotus" w:hAnsi="IRLotus" w:cs="IRLotus"/>
          <w:b/>
          <w:bCs/>
          <w:sz w:val="28"/>
        </w:rPr>
      </w:pPr>
      <w:r>
        <w:rPr>
          <w:rFonts w:ascii="IRLotus" w:hAnsi="IRLotus" w:cs="IRLotus" w:hint="cs"/>
          <w:b/>
          <w:bCs/>
          <w:sz w:val="28"/>
          <w:rtl/>
        </w:rPr>
        <w:t>من می‌خواستم این نکته را هم حالا نکته مربوط به مفهوم شرط است این چیزی بود که ما در آنجا دیروز به مناسبتی حالا متعرض شدیم.</w:t>
      </w:r>
    </w:p>
    <w:p w14:paraId="25BB8B0E" w14:textId="5A11FA6B" w:rsidR="00F551EB" w:rsidRDefault="00AC69AF" w:rsidP="00AC69AF">
      <w:pPr>
        <w:bidi/>
        <w:spacing w:after="120" w:line="360" w:lineRule="auto"/>
        <w:ind w:firstLine="284"/>
        <w:rPr>
          <w:rFonts w:ascii="IRLotus" w:hAnsi="IRLotus" w:cs="IRLotus"/>
          <w:b/>
          <w:bCs/>
          <w:sz w:val="28"/>
          <w:rtl/>
        </w:rPr>
      </w:pPr>
      <w:r w:rsidRPr="00AC69AF">
        <w:rPr>
          <w:rFonts w:ascii="IRLotus" w:hAnsi="IRLotus" w:cs="IRLotus"/>
          <w:b/>
          <w:bCs/>
          <w:sz w:val="28"/>
          <w:rtl/>
        </w:rPr>
        <w:t xml:space="preserve">فاعلم </w:t>
      </w:r>
      <w:r w:rsidRPr="00AC69AF">
        <w:rPr>
          <w:rFonts w:ascii="IRLotus" w:hAnsi="IRLotus" w:cs="IRLotus"/>
          <w:b/>
          <w:bCs/>
          <w:sz w:val="28"/>
        </w:rPr>
        <w:t xml:space="preserve">: </w:t>
      </w:r>
      <w:r w:rsidR="00F551EB">
        <w:rPr>
          <w:rFonts w:ascii="IRLotus" w:hAnsi="IRLotus" w:cs="IRLotus" w:hint="cs"/>
          <w:b/>
          <w:bCs/>
          <w:sz w:val="28"/>
          <w:rtl/>
        </w:rPr>
        <w:t xml:space="preserve"> ایشان می‌گوید که همان حرفی است که الان گفتم </w:t>
      </w:r>
    </w:p>
    <w:p w14:paraId="56269C8D" w14:textId="715953C9" w:rsidR="00AC69AF" w:rsidRDefault="00AC69AF" w:rsidP="00F551EB">
      <w:pPr>
        <w:bidi/>
        <w:spacing w:after="120" w:line="360" w:lineRule="auto"/>
        <w:ind w:firstLine="284"/>
        <w:rPr>
          <w:rFonts w:ascii="IRLotus" w:hAnsi="IRLotus" w:cs="IRLotus"/>
          <w:b/>
          <w:bCs/>
          <w:sz w:val="28"/>
          <w:rtl/>
        </w:rPr>
      </w:pPr>
      <w:r w:rsidRPr="00AC69AF">
        <w:rPr>
          <w:rFonts w:ascii="IRLotus" w:hAnsi="IRLotus" w:cs="IRLotus"/>
          <w:b/>
          <w:bCs/>
          <w:sz w:val="28"/>
          <w:rtl/>
        </w:rPr>
        <w:t xml:space="preserve">ان ثبوت المفهوم للقضية الشرطية يتوقف </w:t>
      </w:r>
      <w:r w:rsidRPr="00AC69AF">
        <w:rPr>
          <w:rFonts w:ascii="IRLotus" w:hAnsi="IRLotus" w:cs="IRLotus"/>
          <w:b/>
          <w:bCs/>
          <w:sz w:val="28"/>
        </w:rPr>
        <w:t xml:space="preserve">: </w:t>
      </w:r>
      <w:r w:rsidR="00C96199">
        <w:rPr>
          <w:rFonts w:ascii="IRLotus" w:hAnsi="IRLotus" w:cs="IRLotus" w:hint="cs"/>
          <w:b/>
          <w:bCs/>
          <w:sz w:val="28"/>
          <w:rtl/>
        </w:rPr>
        <w:t xml:space="preserve"> </w:t>
      </w:r>
    </w:p>
    <w:p w14:paraId="57206E85" w14:textId="1238D1D3" w:rsidR="00C50808" w:rsidRDefault="00C50808" w:rsidP="00C50808">
      <w:pPr>
        <w:bidi/>
        <w:spacing w:after="120" w:line="360" w:lineRule="auto"/>
        <w:ind w:firstLine="284"/>
        <w:rPr>
          <w:rFonts w:ascii="IRLotus" w:hAnsi="IRLotus" w:cs="IRLotus"/>
          <w:b/>
          <w:bCs/>
          <w:sz w:val="28"/>
          <w:rtl/>
        </w:rPr>
      </w:pPr>
      <w:r w:rsidRPr="00C50808">
        <w:rPr>
          <w:rFonts w:ascii="IRLotus" w:hAnsi="IRLotus" w:cs="IRLotus"/>
          <w:b/>
          <w:bCs/>
          <w:sz w:val="28"/>
          <w:rtl/>
        </w:rPr>
        <w:t xml:space="preserve">على كون الترتب بين الجزاء والشرط ناشئا عن علاقة ثبوتية </w:t>
      </w:r>
      <w:r>
        <w:rPr>
          <w:rFonts w:ascii="IRLotus" w:hAnsi="IRLotus" w:cs="IRLotus" w:hint="cs"/>
          <w:b/>
          <w:bCs/>
          <w:sz w:val="28"/>
          <w:rtl/>
        </w:rPr>
        <w:t xml:space="preserve">، این کلمه‌ی علاقه‌ی ثبوتیه را ایشان به کار برده این منشاء این شده که باید </w:t>
      </w:r>
      <w:r w:rsidR="00847C2F">
        <w:rPr>
          <w:rFonts w:ascii="IRLotus" w:hAnsi="IRLotus" w:cs="IRLotus" w:hint="cs"/>
          <w:b/>
          <w:bCs/>
          <w:sz w:val="28"/>
          <w:rtl/>
        </w:rPr>
        <w:t xml:space="preserve">مثلا این </w:t>
      </w:r>
      <w:r>
        <w:rPr>
          <w:rFonts w:ascii="IRLotus" w:hAnsi="IRLotus" w:cs="IRLotus" w:hint="cs"/>
          <w:b/>
          <w:bCs/>
          <w:sz w:val="28"/>
          <w:rtl/>
        </w:rPr>
        <w:t xml:space="preserve">علاقه‌ی ارتباط واقعی باشد </w:t>
      </w:r>
      <w:r w:rsidR="00C749EA">
        <w:rPr>
          <w:rFonts w:ascii="IRLotus" w:hAnsi="IRLotus" w:cs="IRLotus" w:hint="cs"/>
          <w:b/>
          <w:bCs/>
          <w:sz w:val="28"/>
          <w:rtl/>
        </w:rPr>
        <w:t xml:space="preserve">، مثل کلما کانت الشمس طالعة کان النهار اینجوری </w:t>
      </w:r>
      <w:r w:rsidR="00D531A4">
        <w:rPr>
          <w:rFonts w:ascii="IRLotus" w:hAnsi="IRLotus" w:cs="IRLotus" w:hint="cs"/>
          <w:b/>
          <w:bCs/>
          <w:sz w:val="28"/>
          <w:rtl/>
        </w:rPr>
        <w:t>؛</w:t>
      </w:r>
    </w:p>
    <w:p w14:paraId="40C59C08" w14:textId="77777777" w:rsidR="00D531A4" w:rsidRDefault="00C749EA" w:rsidP="00C50808">
      <w:pPr>
        <w:bidi/>
        <w:spacing w:after="120" w:line="360" w:lineRule="auto"/>
        <w:ind w:firstLine="284"/>
        <w:rPr>
          <w:rFonts w:ascii="IRLotus" w:hAnsi="IRLotus" w:cs="IRLotus"/>
          <w:b/>
          <w:bCs/>
          <w:sz w:val="28"/>
          <w:rtl/>
        </w:rPr>
      </w:pPr>
      <w:r>
        <w:rPr>
          <w:rFonts w:ascii="IRLotus" w:hAnsi="IRLotus" w:cs="IRLotus" w:hint="cs"/>
          <w:b/>
          <w:bCs/>
          <w:sz w:val="28"/>
          <w:rtl/>
        </w:rPr>
        <w:t xml:space="preserve">علاقة ثبوتیة </w:t>
      </w:r>
      <w:r w:rsidR="00C50808" w:rsidRPr="00C50808">
        <w:rPr>
          <w:rFonts w:ascii="IRLotus" w:hAnsi="IRLotus" w:cs="IRLotus"/>
          <w:b/>
          <w:bCs/>
          <w:sz w:val="28"/>
          <w:rtl/>
        </w:rPr>
        <w:t xml:space="preserve">في نفس الامر والواقع ، وليس الترتب بينهما لمجرد الاتفاق </w:t>
      </w:r>
      <w:r w:rsidR="00D531A4">
        <w:rPr>
          <w:rFonts w:ascii="IRLotus" w:hAnsi="IRLotus" w:cs="IRLotus" w:hint="cs"/>
          <w:b/>
          <w:bCs/>
          <w:sz w:val="28"/>
          <w:rtl/>
        </w:rPr>
        <w:t>، قضیه‌ی اتفاقیه نیست ؛</w:t>
      </w:r>
    </w:p>
    <w:p w14:paraId="558E6977" w14:textId="36F86972" w:rsidR="00D531A4" w:rsidRDefault="00C50808" w:rsidP="00D531A4">
      <w:pPr>
        <w:bidi/>
        <w:spacing w:after="120" w:line="360" w:lineRule="auto"/>
        <w:ind w:firstLine="284"/>
        <w:rPr>
          <w:rFonts w:ascii="IRLotus" w:hAnsi="IRLotus" w:cs="IRLotus"/>
          <w:b/>
          <w:bCs/>
          <w:sz w:val="28"/>
          <w:rtl/>
        </w:rPr>
      </w:pPr>
      <w:r w:rsidRPr="00C50808">
        <w:rPr>
          <w:rFonts w:ascii="IRLotus" w:hAnsi="IRLotus" w:cs="IRLotus"/>
          <w:b/>
          <w:bCs/>
          <w:sz w:val="28"/>
          <w:rtl/>
        </w:rPr>
        <w:t xml:space="preserve">والمصادفة ، </w:t>
      </w:r>
      <w:r w:rsidR="00D531A4">
        <w:rPr>
          <w:rFonts w:ascii="IRLotus" w:hAnsi="IRLotus" w:cs="IRLotus" w:hint="cs"/>
          <w:b/>
          <w:bCs/>
          <w:sz w:val="28"/>
          <w:rtl/>
        </w:rPr>
        <w:t xml:space="preserve">این یک نکته ، این نکته‌ی کلمه‌ی ثبوتی را که آوردند کار آقایان را مشکل کرد ، این ثبوتی . می‌گویند باید یک نوع علاقه و ترتبی باشد ؛ </w:t>
      </w:r>
    </w:p>
    <w:p w14:paraId="4B5776C0" w14:textId="3B98F2B0" w:rsidR="00C36DE7" w:rsidRDefault="00C36DE7" w:rsidP="00C36DE7">
      <w:pPr>
        <w:bidi/>
        <w:spacing w:after="120" w:line="360" w:lineRule="auto"/>
        <w:ind w:firstLine="284"/>
        <w:rPr>
          <w:rFonts w:ascii="IRLotus" w:hAnsi="IRLotus" w:cs="IRLotus"/>
          <w:b/>
          <w:bCs/>
          <w:sz w:val="28"/>
          <w:rtl/>
        </w:rPr>
      </w:pPr>
      <w:r>
        <w:rPr>
          <w:rFonts w:ascii="IRLotus" w:hAnsi="IRLotus" w:cs="IRLotus" w:hint="cs"/>
          <w:b/>
          <w:bCs/>
          <w:sz w:val="28"/>
          <w:rtl/>
        </w:rPr>
        <w:t xml:space="preserve">ثانیا ، </w:t>
      </w:r>
      <w:r w:rsidRPr="00C36DE7">
        <w:rPr>
          <w:rFonts w:ascii="IRLotus" w:hAnsi="IRLotus" w:cs="IRLotus"/>
          <w:b/>
          <w:bCs/>
          <w:sz w:val="28"/>
          <w:rtl/>
        </w:rPr>
        <w:t xml:space="preserve">وعلى ان يكون الترتب </w:t>
      </w:r>
      <w:r>
        <w:rPr>
          <w:rFonts w:ascii="IRLotus" w:hAnsi="IRLotus" w:cs="IRLotus" w:hint="cs"/>
          <w:b/>
          <w:bCs/>
          <w:sz w:val="28"/>
          <w:rtl/>
        </w:rPr>
        <w:t xml:space="preserve">، من یک مقدارش را حذف می‌کنم ؛ </w:t>
      </w:r>
    </w:p>
    <w:p w14:paraId="781F26DE" w14:textId="4EDED620" w:rsidR="00841FA0" w:rsidRDefault="00C36DE7" w:rsidP="00C36DE7">
      <w:pPr>
        <w:bidi/>
        <w:spacing w:after="120" w:line="360" w:lineRule="auto"/>
        <w:ind w:firstLine="284"/>
        <w:rPr>
          <w:rFonts w:ascii="IRLotus" w:hAnsi="IRLotus" w:cs="IRLotus"/>
          <w:b/>
          <w:bCs/>
          <w:sz w:val="28"/>
          <w:rtl/>
        </w:rPr>
      </w:pPr>
      <w:r w:rsidRPr="00C36DE7">
        <w:rPr>
          <w:rFonts w:ascii="IRLotus" w:hAnsi="IRLotus" w:cs="IRLotus"/>
          <w:b/>
          <w:bCs/>
          <w:sz w:val="28"/>
          <w:rtl/>
        </w:rPr>
        <w:t xml:space="preserve">ترتب العلية والمعلولية ، بان تكون العلاقة بين الجزاء والشرط علاقة العلية والمعلولية لا علاقة التلازم والتضايف ، </w:t>
      </w:r>
      <w:r w:rsidR="00841FA0">
        <w:rPr>
          <w:rFonts w:ascii="IRLotus" w:hAnsi="IRLotus" w:cs="IRLotus" w:hint="cs"/>
          <w:b/>
          <w:bCs/>
          <w:sz w:val="28"/>
          <w:rtl/>
        </w:rPr>
        <w:t xml:space="preserve">تضایف مثل پدری و پسری ، اگر پدر هست باید تصور پسر داشت </w:t>
      </w:r>
      <w:r w:rsidR="0029299E">
        <w:rPr>
          <w:rFonts w:ascii="IRLotus" w:hAnsi="IRLotus" w:cs="IRLotus" w:hint="cs"/>
          <w:b/>
          <w:bCs/>
          <w:sz w:val="28"/>
          <w:rtl/>
        </w:rPr>
        <w:t>؛</w:t>
      </w:r>
    </w:p>
    <w:p w14:paraId="5829FCCB" w14:textId="77777777" w:rsidR="00FF56A1" w:rsidRDefault="00C36DE7" w:rsidP="00841FA0">
      <w:pPr>
        <w:bidi/>
        <w:spacing w:after="120" w:line="360" w:lineRule="auto"/>
        <w:ind w:firstLine="284"/>
        <w:rPr>
          <w:rFonts w:ascii="IRLotus" w:hAnsi="IRLotus" w:cs="IRLotus"/>
          <w:b/>
          <w:bCs/>
          <w:sz w:val="28"/>
          <w:rtl/>
        </w:rPr>
      </w:pPr>
      <w:r w:rsidRPr="00C36DE7">
        <w:rPr>
          <w:rFonts w:ascii="IRLotus" w:hAnsi="IRLotus" w:cs="IRLotus"/>
          <w:b/>
          <w:bCs/>
          <w:sz w:val="28"/>
          <w:rtl/>
        </w:rPr>
        <w:t xml:space="preserve">وأن تكون العلة هو المقدم والشرط لا التالي والجزاء ، وأن يكون الشرط </w:t>
      </w:r>
      <w:r w:rsidR="00FF56A1">
        <w:rPr>
          <w:rFonts w:ascii="IRLotus" w:hAnsi="IRLotus" w:cs="IRLotus" w:hint="cs"/>
          <w:b/>
          <w:bCs/>
          <w:sz w:val="28"/>
          <w:rtl/>
        </w:rPr>
        <w:t xml:space="preserve">، این هم قید اخیرش ؛ </w:t>
      </w:r>
    </w:p>
    <w:p w14:paraId="565C95C5" w14:textId="39643D28" w:rsidR="00C36DE7" w:rsidRDefault="00C36DE7" w:rsidP="00FF56A1">
      <w:pPr>
        <w:bidi/>
        <w:spacing w:after="120" w:line="360" w:lineRule="auto"/>
        <w:ind w:firstLine="284"/>
        <w:rPr>
          <w:rFonts w:ascii="IRLotus" w:hAnsi="IRLotus" w:cs="IRLotus"/>
          <w:b/>
          <w:bCs/>
          <w:sz w:val="28"/>
          <w:rtl/>
        </w:rPr>
      </w:pPr>
      <w:r w:rsidRPr="00C36DE7">
        <w:rPr>
          <w:rFonts w:ascii="IRLotus" w:hAnsi="IRLotus" w:cs="IRLotus"/>
          <w:b/>
          <w:bCs/>
          <w:sz w:val="28"/>
          <w:rtl/>
        </w:rPr>
        <w:t xml:space="preserve">علة منحصرة </w:t>
      </w:r>
      <w:r w:rsidR="00C93225">
        <w:rPr>
          <w:rFonts w:ascii="IRLotus" w:hAnsi="IRLotus" w:cs="IRLotus" w:hint="cs"/>
          <w:b/>
          <w:bCs/>
          <w:sz w:val="28"/>
          <w:rtl/>
        </w:rPr>
        <w:t>؛</w:t>
      </w:r>
    </w:p>
    <w:p w14:paraId="58784EAE" w14:textId="4F75D05B" w:rsidR="00C93225" w:rsidRDefault="00C93225" w:rsidP="00C93225">
      <w:pPr>
        <w:bidi/>
        <w:spacing w:after="120" w:line="360" w:lineRule="auto"/>
        <w:ind w:firstLine="284"/>
        <w:rPr>
          <w:rFonts w:ascii="IRLotus" w:hAnsi="IRLotus" w:cs="IRLotus"/>
          <w:b/>
          <w:bCs/>
          <w:sz w:val="28"/>
          <w:rtl/>
        </w:rPr>
      </w:pPr>
      <w:r w:rsidRPr="00C93225">
        <w:rPr>
          <w:rFonts w:ascii="IRLotus" w:hAnsi="IRLotus" w:cs="IRLotus"/>
          <w:b/>
          <w:bCs/>
          <w:sz w:val="28"/>
          <w:rtl/>
        </w:rPr>
        <w:t xml:space="preserve">فإذا تمت هذه الأمور </w:t>
      </w:r>
      <w:r>
        <w:rPr>
          <w:rFonts w:ascii="IRLotus" w:hAnsi="IRLotus" w:cs="IRLotus" w:hint="cs"/>
          <w:b/>
          <w:bCs/>
          <w:sz w:val="28"/>
          <w:rtl/>
        </w:rPr>
        <w:t xml:space="preserve">، بعد از اینکه تمام شد ؛ </w:t>
      </w:r>
      <w:r w:rsidR="0005021D">
        <w:rPr>
          <w:rFonts w:ascii="IRLotus" w:hAnsi="IRLotus" w:cs="IRLotus" w:hint="cs"/>
          <w:b/>
          <w:bCs/>
          <w:sz w:val="28"/>
          <w:rtl/>
        </w:rPr>
        <w:t>بله بعد ایشان شرح می‌دهد چون ما وارد این بحث نمی‌خواهیم بشویم من این نکات فنی راجع به این مطلب چون در بعد خواهد آمد و اینجا ما دیروز حالا به هر حال متعرض شدیم گفتم یک مقداری متعرض بشویم .</w:t>
      </w:r>
    </w:p>
    <w:p w14:paraId="726E8C65" w14:textId="5637DDC3" w:rsidR="0005021D" w:rsidRDefault="0005021D" w:rsidP="0005021D">
      <w:pPr>
        <w:bidi/>
        <w:spacing w:after="120" w:line="360" w:lineRule="auto"/>
        <w:ind w:firstLine="284"/>
        <w:rPr>
          <w:rFonts w:ascii="IRLotus" w:hAnsi="IRLotus" w:cs="IRLotus"/>
          <w:b/>
          <w:bCs/>
          <w:sz w:val="28"/>
          <w:rtl/>
        </w:rPr>
      </w:pPr>
      <w:r>
        <w:rPr>
          <w:rFonts w:ascii="IRLotus" w:hAnsi="IRLotus" w:cs="IRLotus" w:hint="cs"/>
          <w:b/>
          <w:bCs/>
          <w:sz w:val="28"/>
          <w:rtl/>
        </w:rPr>
        <w:t>یکی از حضار : آن که مهم بود فرمودید علت از اعتبار ، انحصار هم از مقدمات حکمت .</w:t>
      </w:r>
    </w:p>
    <w:p w14:paraId="0B1E1404" w14:textId="45851611" w:rsidR="0005021D" w:rsidRDefault="0005021D" w:rsidP="0005021D">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بله .</w:t>
      </w:r>
    </w:p>
    <w:p w14:paraId="02449FF2" w14:textId="612A492E" w:rsidR="00FB29A0" w:rsidRDefault="00C93225" w:rsidP="00FB29A0">
      <w:pPr>
        <w:bidi/>
        <w:spacing w:after="120" w:line="360" w:lineRule="auto"/>
        <w:ind w:firstLine="284"/>
        <w:rPr>
          <w:rFonts w:ascii="IRLotus" w:hAnsi="IRLotus" w:cs="IRLotus"/>
          <w:b/>
          <w:bCs/>
          <w:sz w:val="28"/>
          <w:rtl/>
        </w:rPr>
      </w:pPr>
      <w:r w:rsidRPr="00C93225">
        <w:rPr>
          <w:rFonts w:ascii="IRLotus" w:hAnsi="IRLotus" w:cs="IRLotus"/>
          <w:b/>
          <w:bCs/>
          <w:sz w:val="28"/>
          <w:rtl/>
        </w:rPr>
        <w:t xml:space="preserve">فإنه لو لم يكن بين </w:t>
      </w:r>
      <w:r w:rsidR="00FB29A0" w:rsidRPr="00FB29A0">
        <w:rPr>
          <w:rFonts w:ascii="IRLotus" w:hAnsi="IRLotus" w:cs="IRLotus"/>
          <w:b/>
          <w:bCs/>
          <w:sz w:val="28"/>
          <w:rtl/>
        </w:rPr>
        <w:t xml:space="preserve">الجزاء والشرط علقة ثبوتية </w:t>
      </w:r>
      <w:r w:rsidR="00FB29A0">
        <w:rPr>
          <w:rFonts w:ascii="IRLotus" w:hAnsi="IRLotus" w:cs="IRLotus" w:hint="cs"/>
          <w:b/>
          <w:bCs/>
          <w:sz w:val="28"/>
          <w:rtl/>
        </w:rPr>
        <w:t xml:space="preserve">، این کلمه‌ی ثبوتیه را که آوردند خیال کردند مرادشان امر واقعی تکوینی است ؛ </w:t>
      </w:r>
    </w:p>
    <w:p w14:paraId="4D9971E1" w14:textId="6EFE59D3" w:rsidR="00FB29A0" w:rsidRDefault="00FB29A0" w:rsidP="00FB29A0">
      <w:pPr>
        <w:bidi/>
        <w:spacing w:after="120" w:line="360" w:lineRule="auto"/>
        <w:ind w:firstLine="284"/>
        <w:rPr>
          <w:rFonts w:ascii="IRLotus" w:hAnsi="IRLotus" w:cs="IRLotus"/>
          <w:b/>
          <w:bCs/>
          <w:sz w:val="28"/>
          <w:rtl/>
        </w:rPr>
      </w:pPr>
      <w:r w:rsidRPr="00FB29A0">
        <w:rPr>
          <w:rFonts w:ascii="IRLotus" w:hAnsi="IRLotus" w:cs="IRLotus"/>
          <w:b/>
          <w:bCs/>
          <w:sz w:val="28"/>
          <w:rtl/>
        </w:rPr>
        <w:t xml:space="preserve">وكانا متقارنين من باب الاتفاق </w:t>
      </w:r>
      <w:r w:rsidR="00EE6341">
        <w:rPr>
          <w:rFonts w:ascii="IRLotus" w:hAnsi="IRLotus" w:cs="IRLotus" w:hint="cs"/>
          <w:b/>
          <w:bCs/>
          <w:sz w:val="28"/>
          <w:rtl/>
        </w:rPr>
        <w:t>؛</w:t>
      </w:r>
    </w:p>
    <w:p w14:paraId="13C68C98" w14:textId="361C09DB" w:rsidR="00EE6341" w:rsidRDefault="00EE6341" w:rsidP="00EE6341">
      <w:pPr>
        <w:bidi/>
        <w:spacing w:after="120" w:line="360" w:lineRule="auto"/>
        <w:ind w:firstLine="284"/>
        <w:rPr>
          <w:rFonts w:ascii="IRLotus" w:hAnsi="IRLotus" w:cs="IRLotus"/>
          <w:b/>
          <w:bCs/>
          <w:sz w:val="28"/>
          <w:rtl/>
        </w:rPr>
      </w:pPr>
      <w:r w:rsidRPr="00EE6341">
        <w:rPr>
          <w:rFonts w:ascii="IRLotus" w:hAnsi="IRLotus" w:cs="IRLotus"/>
          <w:b/>
          <w:bCs/>
          <w:sz w:val="28"/>
          <w:rtl/>
        </w:rPr>
        <w:t xml:space="preserve">وكذا لو فرض ان بينهما علاقة ثبوتية </w:t>
      </w:r>
      <w:r>
        <w:rPr>
          <w:rFonts w:ascii="IRLotus" w:hAnsi="IRLotus" w:cs="IRLotus" w:hint="cs"/>
          <w:b/>
          <w:bCs/>
          <w:sz w:val="28"/>
          <w:rtl/>
        </w:rPr>
        <w:t>؛</w:t>
      </w:r>
    </w:p>
    <w:p w14:paraId="4910FBBF" w14:textId="1C5BCB59" w:rsidR="00EE6341" w:rsidRDefault="00EE6341" w:rsidP="00EE6341">
      <w:pPr>
        <w:bidi/>
        <w:spacing w:after="120" w:line="360" w:lineRule="auto"/>
        <w:ind w:firstLine="284"/>
        <w:rPr>
          <w:rFonts w:ascii="IRLotus" w:hAnsi="IRLotus" w:cs="IRLotus"/>
          <w:b/>
          <w:bCs/>
          <w:sz w:val="28"/>
          <w:rtl/>
        </w:rPr>
      </w:pPr>
      <w:r w:rsidRPr="00EE6341">
        <w:rPr>
          <w:rFonts w:ascii="IRLotus" w:hAnsi="IRLotus" w:cs="IRLotus"/>
          <w:b/>
          <w:bCs/>
          <w:sz w:val="28"/>
          <w:rtl/>
        </w:rPr>
        <w:t xml:space="preserve">فنقول </w:t>
      </w:r>
      <w:r>
        <w:rPr>
          <w:rFonts w:ascii="IRLotus" w:hAnsi="IRLotus" w:cs="IRLotus" w:hint="cs"/>
          <w:b/>
          <w:bCs/>
          <w:sz w:val="28"/>
          <w:rtl/>
        </w:rPr>
        <w:t xml:space="preserve">، بعد از اینکه حالا اینها را شرح می‌دهد </w:t>
      </w:r>
      <w:r w:rsidR="00A111E2">
        <w:rPr>
          <w:rFonts w:ascii="IRLotus" w:hAnsi="IRLotus" w:cs="IRLotus" w:hint="cs"/>
          <w:b/>
          <w:bCs/>
          <w:sz w:val="28"/>
          <w:rtl/>
        </w:rPr>
        <w:t xml:space="preserve">ایشان ؛ </w:t>
      </w:r>
    </w:p>
    <w:p w14:paraId="29761C96" w14:textId="378D761F" w:rsidR="004651FF" w:rsidRDefault="00EE6341" w:rsidP="00EE6341">
      <w:pPr>
        <w:bidi/>
        <w:spacing w:after="120" w:line="360" w:lineRule="auto"/>
        <w:ind w:firstLine="284"/>
        <w:rPr>
          <w:rFonts w:ascii="IRLotus" w:hAnsi="IRLotus" w:cs="IRLotus"/>
          <w:b/>
          <w:bCs/>
          <w:sz w:val="28"/>
          <w:rtl/>
        </w:rPr>
      </w:pPr>
      <w:r w:rsidRPr="00EE6341">
        <w:rPr>
          <w:rFonts w:ascii="IRLotus" w:hAnsi="IRLotus" w:cs="IRLotus"/>
          <w:b/>
          <w:bCs/>
          <w:sz w:val="28"/>
          <w:rtl/>
        </w:rPr>
        <w:t xml:space="preserve">اما دلالة القضية الشرطية على ثبوت العلقة بين الشرط والجزاء وانه ليس ذلك محض الاتفاق ، فمما لا ينبغي الاشكال فيها ، </w:t>
      </w:r>
      <w:r w:rsidR="004651FF">
        <w:rPr>
          <w:rFonts w:ascii="IRLotus" w:hAnsi="IRLotus" w:cs="IRLotus" w:hint="cs"/>
          <w:b/>
          <w:bCs/>
          <w:sz w:val="28"/>
          <w:rtl/>
        </w:rPr>
        <w:t xml:space="preserve">اینکه یک نحو رابطه‌ای هست بین جزاء و شرط ؛ </w:t>
      </w:r>
    </w:p>
    <w:p w14:paraId="107B1DDD" w14:textId="6AF00CD2" w:rsidR="00101AA4" w:rsidRDefault="00EE6341" w:rsidP="004651FF">
      <w:pPr>
        <w:bidi/>
        <w:spacing w:after="120" w:line="360" w:lineRule="auto"/>
        <w:ind w:firstLine="284"/>
        <w:rPr>
          <w:rFonts w:ascii="IRLotus" w:hAnsi="IRLotus" w:cs="IRLotus"/>
          <w:b/>
          <w:bCs/>
          <w:sz w:val="28"/>
          <w:rtl/>
        </w:rPr>
      </w:pPr>
      <w:r w:rsidRPr="00EE6341">
        <w:rPr>
          <w:rFonts w:ascii="IRLotus" w:hAnsi="IRLotus" w:cs="IRLotus"/>
          <w:b/>
          <w:bCs/>
          <w:sz w:val="28"/>
          <w:rtl/>
        </w:rPr>
        <w:t xml:space="preserve">بل لا يبعد كون دلالتها على ذلك بالوضع ، </w:t>
      </w:r>
      <w:r w:rsidR="00101AA4">
        <w:rPr>
          <w:rFonts w:ascii="IRLotus" w:hAnsi="IRLotus" w:cs="IRLotus" w:hint="cs"/>
          <w:b/>
          <w:bCs/>
          <w:sz w:val="28"/>
          <w:rtl/>
        </w:rPr>
        <w:t xml:space="preserve">این هم ما توضیح دادیم ، گفتیم اصولا ان در لغت عربی برای این جهت وضع شده است اصلا ، اصلا ان در لغت عربی وضع شده برای ایجاد ارتباط بین جزاء و شرط اصلا وضعش همین است ، وضع ان برای این دلالت بر اعتبار است </w:t>
      </w:r>
      <w:r w:rsidR="00DB0FDF">
        <w:rPr>
          <w:rFonts w:ascii="IRLotus" w:hAnsi="IRLotus" w:cs="IRLotus" w:hint="cs"/>
          <w:b/>
          <w:bCs/>
          <w:sz w:val="28"/>
          <w:rtl/>
        </w:rPr>
        <w:t xml:space="preserve">، انما الکلام چیزهای نکته‌ی </w:t>
      </w:r>
    </w:p>
    <w:p w14:paraId="337BC4D7" w14:textId="25668E82" w:rsidR="00DB0FDF" w:rsidRDefault="00DB0FDF" w:rsidP="00DB0FDF">
      <w:pPr>
        <w:bidi/>
        <w:spacing w:after="120" w:line="360" w:lineRule="auto"/>
        <w:ind w:firstLine="284"/>
        <w:rPr>
          <w:rFonts w:ascii="IRLotus" w:hAnsi="IRLotus" w:cs="IRLotus"/>
          <w:b/>
          <w:bCs/>
          <w:sz w:val="28"/>
          <w:rtl/>
        </w:rPr>
      </w:pPr>
      <w:r>
        <w:rPr>
          <w:rFonts w:ascii="IRLotus" w:hAnsi="IRLotus" w:cs="IRLotus" w:hint="cs"/>
          <w:b/>
          <w:bCs/>
          <w:sz w:val="28"/>
          <w:rtl/>
        </w:rPr>
        <w:t xml:space="preserve">این مطلب را ایشان می‌گوید لا یبعد ایشان هم تازه به این رسیدند و لذا عرض کردیم بعضی از آقایان اصولا و بعید هم نیست مدتی در اصول اصلا مفهوم شرط برگشتش به لغت بود اشتباه کردند دلالت التزامی آوردند اصلا گفتند ان معنایش همین است ، ان در لغت عرب دو معنا دارد ثبوت عند الثبوت ، انتفاع عند الانتفاع روشن شد ؟ </w:t>
      </w:r>
    </w:p>
    <w:p w14:paraId="43D9D59F" w14:textId="310AC6FC" w:rsidR="00DB0FDF" w:rsidRDefault="00DB0FDF" w:rsidP="00DB0FDF">
      <w:pPr>
        <w:bidi/>
        <w:spacing w:after="120" w:line="360" w:lineRule="auto"/>
        <w:ind w:firstLine="284"/>
        <w:rPr>
          <w:rFonts w:ascii="IRLotus" w:hAnsi="IRLotus" w:cs="IRLotus"/>
          <w:b/>
          <w:bCs/>
          <w:sz w:val="28"/>
          <w:rtl/>
        </w:rPr>
      </w:pPr>
      <w:r>
        <w:rPr>
          <w:rFonts w:ascii="IRLotus" w:hAnsi="IRLotus" w:cs="IRLotus" w:hint="cs"/>
          <w:b/>
          <w:bCs/>
          <w:sz w:val="28"/>
          <w:rtl/>
        </w:rPr>
        <w:t xml:space="preserve">اگر گفت ان جائک زید فاکرمه یعنی وجوب اکرام عند المجیء ، عدم وجوب الاکرام عند عدم المجیء روشن شد چه می‌خواهم بگویم ؟ این را که ایشان می‌گوید اصل این ترتب و ثبوت به حساب ، بین اینها این اصلش حتی احتمال دارد به وضع باشد بعضی‌ها تا فیها خالدون گفتند به وضع . یعنی علیت و بعد مساله‌ی انحصار و تمام را گفتند از کلمه‌ی ان در می‌آید خود ان در لغت عرب اینجور وضع شده است . </w:t>
      </w:r>
    </w:p>
    <w:p w14:paraId="305EBBE7" w14:textId="5F76633D" w:rsidR="00DB0FDF" w:rsidRDefault="00DB0FDF" w:rsidP="00DB0FDF">
      <w:pPr>
        <w:bidi/>
        <w:spacing w:after="120" w:line="360" w:lineRule="auto"/>
        <w:ind w:firstLine="284"/>
        <w:rPr>
          <w:rFonts w:ascii="IRLotus" w:hAnsi="IRLotus" w:cs="IRLotus"/>
          <w:b/>
          <w:bCs/>
          <w:sz w:val="28"/>
          <w:rtl/>
          <w:lang w:bidi="ar-IQ"/>
        </w:rPr>
      </w:pPr>
      <w:r>
        <w:rPr>
          <w:rFonts w:ascii="IRLotus" w:hAnsi="IRLotus" w:cs="IRLotus" w:hint="cs"/>
          <w:b/>
          <w:bCs/>
          <w:sz w:val="28"/>
          <w:rtl/>
        </w:rPr>
        <w:t>اما ایشان یکی اول را قبول کرد که ما هم همین عقیده ، من برای همین جهت خواندم کل عبارت را نمی‌خوانم و لذا ما هم عرض کردیم این مساله‌ی ترتب و اینکه بین این دو تا یک ارتباطی هست این ؛</w:t>
      </w:r>
    </w:p>
    <w:p w14:paraId="67BB00B5" w14:textId="0F8E4AAB" w:rsidR="00AE557F" w:rsidRDefault="00DB0FDF" w:rsidP="00DB0FDF">
      <w:pPr>
        <w:bidi/>
        <w:spacing w:after="120" w:line="360" w:lineRule="auto"/>
        <w:ind w:firstLine="284"/>
        <w:rPr>
          <w:rFonts w:ascii="IRLotus" w:hAnsi="IRLotus" w:cs="IRLotus"/>
          <w:b/>
          <w:bCs/>
          <w:sz w:val="28"/>
          <w:rtl/>
          <w:lang w:bidi="fa-IR"/>
        </w:rPr>
      </w:pPr>
      <w:r w:rsidRPr="00DB0FDF">
        <w:rPr>
          <w:rFonts w:ascii="IRLotus" w:hAnsi="IRLotus" w:cs="IRLotus"/>
          <w:b/>
          <w:bCs/>
          <w:sz w:val="28"/>
          <w:rtl/>
        </w:rPr>
        <w:lastRenderedPageBreak/>
        <w:t xml:space="preserve">بل لا يبعد كون دلالتها على ذلك بالوضع ، </w:t>
      </w:r>
      <w:r w:rsidR="00AE557F">
        <w:rPr>
          <w:rFonts w:ascii="IRLotus" w:hAnsi="IRLotus" w:cs="IRLotus" w:hint="cs"/>
          <w:b/>
          <w:bCs/>
          <w:sz w:val="28"/>
          <w:rtl/>
        </w:rPr>
        <w:t xml:space="preserve">اين اصلا </w:t>
      </w:r>
      <w:r w:rsidR="00AE557F">
        <w:rPr>
          <w:rFonts w:ascii="IRLotus" w:hAnsi="IRLotus" w:cs="IRLotus" w:hint="cs"/>
          <w:b/>
          <w:bCs/>
          <w:sz w:val="28"/>
          <w:rtl/>
          <w:lang w:bidi="fa-IR"/>
        </w:rPr>
        <w:t xml:space="preserve">قصه‌ی وضعیه است یعنی وضع ان در لغت عرب ، مثل وضع الا در لغت عرب، مثل وضع اذ در لغت عرب ، فی در لغت عرب . اصلا ان در لغت عرب و اگر در لغت فارسی برای این معنا وضع شده است اصلا وضعش برای همین است می‌خواهد بگوید بین این دو تا ارتباط هست . ان کانت الشمس طالعة کان النهار موجودا می‌خواهد بگوید ارتباط هست اصلا لفظ ان در لغت عرب </w:t>
      </w:r>
    </w:p>
    <w:p w14:paraId="24FD9AC0" w14:textId="70ED3213" w:rsidR="00AE557F" w:rsidRDefault="00AE557F" w:rsidP="00AE55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هم مرحوم نائینی توجه فرمودند آخرش ؛ </w:t>
      </w:r>
    </w:p>
    <w:p w14:paraId="5DB3B136" w14:textId="51C80C78" w:rsidR="00AE557F" w:rsidRDefault="00AE557F" w:rsidP="00AE557F">
      <w:pPr>
        <w:bidi/>
        <w:spacing w:after="120" w:line="360" w:lineRule="auto"/>
        <w:ind w:firstLine="284"/>
        <w:rPr>
          <w:rFonts w:ascii="IRLotus" w:hAnsi="IRLotus" w:cs="IRLotus"/>
          <w:b/>
          <w:bCs/>
          <w:sz w:val="28"/>
          <w:rtl/>
        </w:rPr>
      </w:pPr>
      <w:r w:rsidRPr="00AE557F">
        <w:rPr>
          <w:rFonts w:ascii="IRLotus" w:hAnsi="IRLotus" w:cs="IRLotus"/>
          <w:b/>
          <w:bCs/>
          <w:sz w:val="28"/>
          <w:rtl/>
        </w:rPr>
        <w:t xml:space="preserve">بل لا يبعد </w:t>
      </w:r>
      <w:r>
        <w:rPr>
          <w:rFonts w:ascii="IRLotus" w:hAnsi="IRLotus" w:cs="IRLotus" w:hint="cs"/>
          <w:b/>
          <w:bCs/>
          <w:sz w:val="28"/>
          <w:rtl/>
        </w:rPr>
        <w:t xml:space="preserve">، ما اصلا مدعایمان همین است ، عرض کردم عده‌ای مدعایشان این است که تمام مفهوم از همین ان در می‌آید به حسب وضع نه به دلالت التزامی که ایشان فرمودند اصلا آن هم به دلالت التزامی نیست ، حتی انحصار ، این یک مطلب . </w:t>
      </w:r>
    </w:p>
    <w:p w14:paraId="4BC836C2" w14:textId="77777777" w:rsidR="0012768F" w:rsidRDefault="00856786" w:rsidP="00856786">
      <w:pPr>
        <w:bidi/>
        <w:spacing w:after="120" w:line="360" w:lineRule="auto"/>
        <w:ind w:firstLine="284"/>
        <w:rPr>
          <w:rFonts w:ascii="IRLotus" w:hAnsi="IRLotus" w:cs="IRLotus"/>
          <w:b/>
          <w:bCs/>
          <w:sz w:val="28"/>
          <w:rtl/>
        </w:rPr>
      </w:pPr>
      <w:r w:rsidRPr="00856786">
        <w:rPr>
          <w:rFonts w:ascii="IRLotus" w:hAnsi="IRLotus" w:cs="IRLotus"/>
          <w:b/>
          <w:bCs/>
          <w:sz w:val="28"/>
          <w:rtl/>
        </w:rPr>
        <w:t xml:space="preserve">واما دلالة القضية الشرطية على كون العلقة بين الجزاء والشرط علقة الترتب وعلية الشرط للجزاء ، فهي وان لم تكن بالوضع </w:t>
      </w:r>
      <w:r w:rsidR="0012768F">
        <w:rPr>
          <w:rFonts w:ascii="IRLotus" w:hAnsi="IRLotus" w:cs="IRLotus" w:hint="cs"/>
          <w:b/>
          <w:bCs/>
          <w:sz w:val="28"/>
          <w:rtl/>
        </w:rPr>
        <w:t xml:space="preserve">، این مثل لفظ وضعی نیست ؛ </w:t>
      </w:r>
    </w:p>
    <w:p w14:paraId="07DE5EE5" w14:textId="749703AE" w:rsidR="002B5E7B" w:rsidRDefault="00856786" w:rsidP="0012768F">
      <w:pPr>
        <w:bidi/>
        <w:spacing w:after="120" w:line="360" w:lineRule="auto"/>
        <w:ind w:firstLine="284"/>
        <w:rPr>
          <w:rFonts w:ascii="IRLotus" w:hAnsi="IRLotus" w:cs="IRLotus"/>
          <w:b/>
          <w:bCs/>
          <w:sz w:val="28"/>
          <w:rtl/>
        </w:rPr>
      </w:pPr>
      <w:r w:rsidRPr="00856786">
        <w:rPr>
          <w:rFonts w:ascii="IRLotus" w:hAnsi="IRLotus" w:cs="IRLotus"/>
          <w:b/>
          <w:bCs/>
          <w:sz w:val="28"/>
          <w:rtl/>
        </w:rPr>
        <w:t xml:space="preserve">وليس لنفس القضية الشرطية ظهور عرفي في ذلك ، </w:t>
      </w:r>
      <w:r w:rsidR="002B5E7B">
        <w:rPr>
          <w:rFonts w:ascii="IRLotus" w:hAnsi="IRLotus" w:cs="IRLotus" w:hint="cs"/>
          <w:b/>
          <w:bCs/>
          <w:sz w:val="28"/>
          <w:rtl/>
        </w:rPr>
        <w:t xml:space="preserve">برای خود قضیه‌ی شرطیه در نمی‌آید ، عرض کردم این را آقای خوئی هم دارند اشکال آقای خوئی حاصلش این است که ما وقتی نگاه می‌کنیم ان را در لغت عرب یا اگر در لغت فارسی گاهی به کار می‌بریم که شرط علت است ، گاهی به کار می‌بریم که شرط معلول است ، گاهی هر دو معلولان لعلة ثالثة دقت کردید ؟ این اینطوری است . </w:t>
      </w:r>
    </w:p>
    <w:p w14:paraId="534A7B57" w14:textId="47688F90" w:rsidR="00855DC4" w:rsidRDefault="00856786" w:rsidP="002B5E7B">
      <w:pPr>
        <w:bidi/>
        <w:spacing w:after="120" w:line="360" w:lineRule="auto"/>
        <w:ind w:firstLine="284"/>
        <w:rPr>
          <w:rFonts w:ascii="IRLotus" w:hAnsi="IRLotus" w:cs="IRLotus"/>
          <w:b/>
          <w:bCs/>
          <w:sz w:val="28"/>
          <w:rtl/>
        </w:rPr>
      </w:pPr>
      <w:r w:rsidRPr="00856786">
        <w:rPr>
          <w:rFonts w:ascii="IRLotus" w:hAnsi="IRLotus" w:cs="IRLotus"/>
          <w:b/>
          <w:bCs/>
          <w:sz w:val="28"/>
          <w:rtl/>
        </w:rPr>
        <w:t xml:space="preserve">الا انه لا يبعد دعوى الظهور السياقي في ذلك ، </w:t>
      </w:r>
      <w:r w:rsidR="00855DC4">
        <w:rPr>
          <w:rFonts w:ascii="IRLotus" w:hAnsi="IRLotus" w:cs="IRLotus" w:hint="cs"/>
          <w:b/>
          <w:bCs/>
          <w:sz w:val="28"/>
          <w:rtl/>
        </w:rPr>
        <w:t xml:space="preserve">این ظهور سیاقی را که یک نوع ظهور حالی است ایشان از این راه آمده من تمام نکته‌ی فنی‌اش این است ؛ </w:t>
      </w:r>
    </w:p>
    <w:p w14:paraId="3E64FADB" w14:textId="6E1BD83C" w:rsidR="00BF459B" w:rsidRDefault="00856786" w:rsidP="00BF459B">
      <w:pPr>
        <w:bidi/>
        <w:spacing w:after="120" w:line="360" w:lineRule="auto"/>
        <w:ind w:firstLine="284"/>
        <w:rPr>
          <w:rFonts w:ascii="IRLotus" w:hAnsi="IRLotus" w:cs="IRLotus"/>
          <w:b/>
          <w:bCs/>
          <w:sz w:val="28"/>
          <w:rtl/>
        </w:rPr>
      </w:pPr>
      <w:r w:rsidRPr="00856786">
        <w:rPr>
          <w:rFonts w:ascii="IRLotus" w:hAnsi="IRLotus" w:cs="IRLotus"/>
          <w:b/>
          <w:bCs/>
          <w:sz w:val="28"/>
          <w:rtl/>
        </w:rPr>
        <w:t>حيث إن سوق الكلام من جعل الشرط مقدما والجزاء تاليا ، هو ان يكون الكلام على وفق</w:t>
      </w:r>
      <w:r w:rsidR="00BF459B">
        <w:rPr>
          <w:rFonts w:ascii="IRLotus" w:hAnsi="IRLotus" w:cs="IRLotus" w:hint="cs"/>
          <w:b/>
          <w:bCs/>
          <w:sz w:val="28"/>
          <w:rtl/>
        </w:rPr>
        <w:t xml:space="preserve"> ما هو الواقع </w:t>
      </w:r>
      <w:r w:rsidR="00BF459B" w:rsidRPr="00BF459B">
        <w:rPr>
          <w:rFonts w:ascii="IRLotus" w:hAnsi="IRLotus" w:cs="IRLotus"/>
          <w:b/>
          <w:bCs/>
          <w:sz w:val="28"/>
          <w:rtl/>
        </w:rPr>
        <w:t xml:space="preserve">بمقتضى تبعية عالم الاثبات لعالم الثبوت ، </w:t>
      </w:r>
      <w:r w:rsidR="00BF459B">
        <w:rPr>
          <w:rFonts w:ascii="IRLotus" w:hAnsi="IRLotus" w:cs="IRLotus" w:hint="cs"/>
          <w:b/>
          <w:bCs/>
          <w:sz w:val="28"/>
          <w:rtl/>
        </w:rPr>
        <w:t xml:space="preserve">ایشان همه‌اش رفته روی کلمه‌ی واقع و چون یک قاعده‌ای دارند که قاعده‌ی عامه این است که عالم اثبات مطابق با عالم ثبوت باشد یعنی هر چه در مقام لفظ و دلالت آمد در واقع هم مراد همان است ؛ </w:t>
      </w:r>
    </w:p>
    <w:p w14:paraId="3FB01943" w14:textId="77777777" w:rsidR="007145CA" w:rsidRDefault="00BF459B" w:rsidP="007145CA">
      <w:pPr>
        <w:bidi/>
        <w:spacing w:after="120" w:line="360" w:lineRule="auto"/>
        <w:ind w:firstLine="284"/>
        <w:rPr>
          <w:rFonts w:ascii="IRLotus" w:hAnsi="IRLotus" w:cs="IRLotus"/>
          <w:b/>
          <w:bCs/>
          <w:sz w:val="28"/>
          <w:rtl/>
        </w:rPr>
      </w:pPr>
      <w:r w:rsidRPr="00BF459B">
        <w:rPr>
          <w:rFonts w:ascii="IRLotus" w:hAnsi="IRLotus" w:cs="IRLotus"/>
          <w:b/>
          <w:bCs/>
          <w:sz w:val="28"/>
          <w:rtl/>
        </w:rPr>
        <w:t xml:space="preserve">فإنه لو كان الجزاء علة للشرط ، </w:t>
      </w:r>
      <w:r w:rsidR="007145CA">
        <w:rPr>
          <w:rFonts w:ascii="IRLotus" w:hAnsi="IRLotus" w:cs="IRLotus" w:hint="cs"/>
          <w:b/>
          <w:bCs/>
          <w:sz w:val="28"/>
          <w:rtl/>
        </w:rPr>
        <w:t>اگر جزاء علت باشد ؛</w:t>
      </w:r>
    </w:p>
    <w:p w14:paraId="053131A7" w14:textId="4131CEC3" w:rsidR="007145CA" w:rsidRDefault="00BF459B" w:rsidP="007145CA">
      <w:pPr>
        <w:bidi/>
        <w:spacing w:after="120" w:line="360" w:lineRule="auto"/>
        <w:ind w:firstLine="284"/>
        <w:rPr>
          <w:rFonts w:ascii="IRLotus" w:hAnsi="IRLotus" w:cs="IRLotus"/>
          <w:b/>
          <w:bCs/>
          <w:sz w:val="28"/>
          <w:rtl/>
        </w:rPr>
      </w:pPr>
      <w:r w:rsidRPr="00BF459B">
        <w:rPr>
          <w:rFonts w:ascii="IRLotus" w:hAnsi="IRLotus" w:cs="IRLotus"/>
          <w:b/>
          <w:bCs/>
          <w:sz w:val="28"/>
          <w:rtl/>
        </w:rPr>
        <w:t xml:space="preserve">أو كانا معا معلولين لعلة ثالثة ، لكان الكلام مسوقا لبيان البرهان الآني ، </w:t>
      </w:r>
      <w:r w:rsidR="007145CA">
        <w:rPr>
          <w:rFonts w:ascii="IRLotus" w:hAnsi="IRLotus" w:cs="IRLotus" w:hint="cs"/>
          <w:b/>
          <w:bCs/>
          <w:sz w:val="28"/>
          <w:rtl/>
        </w:rPr>
        <w:t xml:space="preserve">از این راه وارد شدند ، در صورتی که کلام برای برهان لمی است نه لانی </w:t>
      </w:r>
      <w:r w:rsidR="00D13AEA">
        <w:rPr>
          <w:rFonts w:ascii="IRLotus" w:hAnsi="IRLotus" w:cs="IRLotus" w:hint="cs"/>
          <w:b/>
          <w:bCs/>
          <w:sz w:val="28"/>
          <w:rtl/>
        </w:rPr>
        <w:t>از علت به معلول ، عرض کردم این را ، بقیه‌اش را خودتان بخوانید .</w:t>
      </w:r>
    </w:p>
    <w:p w14:paraId="2199A538" w14:textId="70BA7D8E" w:rsidR="00856786" w:rsidRDefault="00D13AEA" w:rsidP="00D13AEA">
      <w:pPr>
        <w:bidi/>
        <w:spacing w:after="120" w:line="360" w:lineRule="auto"/>
        <w:ind w:firstLine="284"/>
        <w:rPr>
          <w:rFonts w:ascii="IRLotus" w:hAnsi="IRLotus" w:cs="IRLotus"/>
          <w:b/>
          <w:bCs/>
          <w:sz w:val="28"/>
          <w:rtl/>
        </w:rPr>
      </w:pPr>
      <w:r>
        <w:rPr>
          <w:rFonts w:ascii="IRLotus" w:hAnsi="IRLotus" w:cs="IRLotus" w:hint="cs"/>
          <w:b/>
          <w:bCs/>
          <w:sz w:val="28"/>
          <w:rtl/>
        </w:rPr>
        <w:lastRenderedPageBreak/>
        <w:t>من نکته</w:t>
      </w:r>
      <w:r>
        <w:rPr>
          <w:rFonts w:ascii="IRLotus" w:hAnsi="IRLotus" w:cs="IRLotus" w:hint="eastAsia"/>
          <w:b/>
          <w:bCs/>
          <w:sz w:val="28"/>
          <w:rtl/>
        </w:rPr>
        <w:t>‌</w:t>
      </w:r>
      <w:r>
        <w:rPr>
          <w:rFonts w:ascii="IRLotus" w:hAnsi="IRLotus" w:cs="IRLotus" w:hint="cs"/>
          <w:b/>
          <w:bCs/>
          <w:sz w:val="28"/>
          <w:rtl/>
        </w:rPr>
        <w:t>ی دلالت سیاقی ایشان گرفت این نکته‌ی کار چه بود نکته</w:t>
      </w:r>
      <w:r>
        <w:rPr>
          <w:rFonts w:ascii="IRLotus" w:hAnsi="IRLotus" w:cs="IRLotus" w:hint="eastAsia"/>
          <w:b/>
          <w:bCs/>
          <w:sz w:val="28"/>
          <w:rtl/>
        </w:rPr>
        <w:t>‌</w:t>
      </w:r>
      <w:r>
        <w:rPr>
          <w:rFonts w:ascii="IRLotus" w:hAnsi="IRLotus" w:cs="IRLotus" w:hint="cs"/>
          <w:b/>
          <w:bCs/>
          <w:sz w:val="28"/>
          <w:rtl/>
        </w:rPr>
        <w:t xml:space="preserve">ی کار این بود که ایشان اصولا من چند روز است عرض می‌کنم </w:t>
      </w:r>
    </w:p>
    <w:p w14:paraId="7ECD1EEC" w14:textId="58507791" w:rsidR="00D13AEA" w:rsidRDefault="00D13AEA" w:rsidP="00D13AEA">
      <w:pPr>
        <w:bidi/>
        <w:spacing w:after="120" w:line="360" w:lineRule="auto"/>
        <w:ind w:firstLine="284"/>
        <w:rPr>
          <w:rFonts w:ascii="IRLotus" w:hAnsi="IRLotus" w:cs="IRLotus"/>
          <w:b/>
          <w:bCs/>
          <w:sz w:val="28"/>
          <w:rtl/>
        </w:rPr>
      </w:pPr>
      <w:r>
        <w:rPr>
          <w:rFonts w:ascii="IRLotus" w:hAnsi="IRLotus" w:cs="IRLotus" w:hint="cs"/>
          <w:b/>
          <w:bCs/>
          <w:sz w:val="28"/>
          <w:rtl/>
        </w:rPr>
        <w:t>یکی از حضار : مصب کلام را شما فرمودید .</w:t>
      </w:r>
    </w:p>
    <w:p w14:paraId="250C1A73" w14:textId="4E7531BA" w:rsidR="00D13AEA" w:rsidRDefault="00D13AEA" w:rsidP="00D13AEA">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نکته‌ی کلام .</w:t>
      </w:r>
    </w:p>
    <w:p w14:paraId="30CAF01F" w14:textId="55BB0770" w:rsidR="00D13AEA" w:rsidRDefault="00D13AEA" w:rsidP="00D13AEA">
      <w:pPr>
        <w:bidi/>
        <w:spacing w:after="120" w:line="360" w:lineRule="auto"/>
        <w:ind w:firstLine="284"/>
        <w:rPr>
          <w:rFonts w:ascii="IRLotus" w:hAnsi="IRLotus" w:cs="IRLotus"/>
          <w:b/>
          <w:bCs/>
          <w:sz w:val="28"/>
          <w:rtl/>
        </w:rPr>
      </w:pPr>
      <w:r>
        <w:rPr>
          <w:rFonts w:ascii="IRLotus" w:hAnsi="IRLotus" w:cs="IRLotus" w:hint="cs"/>
          <w:b/>
          <w:bCs/>
          <w:sz w:val="28"/>
          <w:rtl/>
        </w:rPr>
        <w:t xml:space="preserve">نکته‌ی کلام این است که مرحوم نائینی بحث اعتبارات را جداگانه بحث نکردند نکته‌اش این بود ، اگر بحث اعتبارات را جداگانه ، چون می‌گویند این علقه‌ی ثبوتی است آن وقت اعتبارات در ذهنش همان اعتبارات ادبی است مثل زیدٌ اسدٌ اینکه واقعا اسد نیست ، ما عرض کردیم اعتبارات دو جور هستند یک اعتبارات ادبی اینها هیچ واقعی ندارند زیدٌ اسدٌ </w:t>
      </w:r>
      <w:r w:rsidR="00CC3769">
        <w:rPr>
          <w:rFonts w:ascii="IRLotus" w:hAnsi="IRLotus" w:cs="IRLotus" w:hint="cs"/>
          <w:b/>
          <w:bCs/>
          <w:sz w:val="28"/>
          <w:rtl/>
        </w:rPr>
        <w:t xml:space="preserve">؛ </w:t>
      </w:r>
      <w:r>
        <w:rPr>
          <w:rFonts w:ascii="IRLotus" w:hAnsi="IRLotus" w:cs="IRLotus" w:hint="cs"/>
          <w:b/>
          <w:bCs/>
          <w:sz w:val="28"/>
          <w:rtl/>
        </w:rPr>
        <w:t xml:space="preserve">یک اعتبارات قانونی اینها واقع دارند </w:t>
      </w:r>
      <w:r w:rsidR="00CC3769">
        <w:rPr>
          <w:rFonts w:ascii="IRLotus" w:hAnsi="IRLotus" w:cs="IRLotus" w:hint="cs"/>
          <w:b/>
          <w:bCs/>
          <w:sz w:val="28"/>
          <w:rtl/>
        </w:rPr>
        <w:t xml:space="preserve">یک واقع در وعاء اعتبار . ایشان می‌گوید نسبة ثبوتیة راست می‌گوید نسبت را لکن ثبوت در مقام اعتبار در وعاء اعتبار . </w:t>
      </w:r>
    </w:p>
    <w:p w14:paraId="76E911BD" w14:textId="63507AB4" w:rsidR="00CC3769" w:rsidRDefault="00CC3769" w:rsidP="00CC3769">
      <w:pPr>
        <w:bidi/>
        <w:spacing w:after="120" w:line="360" w:lineRule="auto"/>
        <w:ind w:firstLine="284"/>
        <w:rPr>
          <w:rFonts w:ascii="IRLotus" w:hAnsi="IRLotus" w:cs="IRLotus"/>
          <w:b/>
          <w:bCs/>
          <w:sz w:val="28"/>
          <w:rtl/>
        </w:rPr>
      </w:pPr>
      <w:r>
        <w:rPr>
          <w:rFonts w:ascii="IRLotus" w:hAnsi="IRLotus" w:cs="IRLotus" w:hint="cs"/>
          <w:b/>
          <w:bCs/>
          <w:sz w:val="28"/>
          <w:rtl/>
        </w:rPr>
        <w:t>وقتی گفت بعتک کتابی بکذا این در وعاء اعتبار این مقابل واقع شد واقعش این است واقعش در عالم اعتبار است این بحث را چون مرحوم نائینی متعرض نشدند اینجا مجبور شدند به ظهور سیاقی و مطابقت عالم نمی‌دانم ثبوت ، عالم اثبات با عالم ثبوت و برهان انی و از این حرف‌ها بزنند به جای این حرف‌ها اگر این نکته را می‌گفتند که همینطور که الان ایشان هم فرمودند ما عرض کردیم علیت را چون امر اعتباری است درآوردیم ، پس آن ترتب را از وضع درآوردیم این را از مقام اعتبار ، چون مقام اعتبار است طبیعت مقام اعتبار این است ایشان به یک نکته‌ای پی برده که باید مقام اثبات با مقام ثبوت مطابق باشد ببینید ، مقام اثبات با مقام ثبوت باید مطابق باشد .</w:t>
      </w:r>
    </w:p>
    <w:p w14:paraId="4CED30EC" w14:textId="7FB91A93" w:rsidR="00CC3769" w:rsidRDefault="00CC3769" w:rsidP="00CC3769">
      <w:pPr>
        <w:bidi/>
        <w:spacing w:after="120" w:line="360" w:lineRule="auto"/>
        <w:ind w:firstLine="284"/>
        <w:rPr>
          <w:rFonts w:ascii="IRLotus" w:hAnsi="IRLotus" w:cs="IRLotus"/>
          <w:b/>
          <w:bCs/>
          <w:sz w:val="28"/>
          <w:rtl/>
        </w:rPr>
      </w:pPr>
      <w:r>
        <w:rPr>
          <w:rFonts w:ascii="IRLotus" w:hAnsi="IRLotus" w:cs="IRLotus" w:hint="cs"/>
          <w:b/>
          <w:bCs/>
          <w:sz w:val="28"/>
          <w:rtl/>
        </w:rPr>
        <w:t xml:space="preserve">پس بنابراین وقتی گفت ان جائک زیدٌ فاکرمه پس باید اول مجیء باشد بعد وجوب اکرام باشد مثلا دقت کردید چه می‌خواهم عرض کنم ؟ از این راه وارد شد ما احتیاج به این راه نداریم اصلا ، نکته‌ی اساسی ، اینکه من دائما چند روز است می‌گویم مرحوم نائینی توجهی به مباحث اعتبار و حقیقت اعتبار نفرمودند و الا اگر توجه شد این حرف‌ها را نمی‌فرمودند تبعیت مقام الاثبات لعالم الثبوت ، ثبوتی که در اینجا هست ثبوت در وعاء اعتبار است چون امر اعتباری را ثبوت برایش قائلند آن </w:t>
      </w:r>
      <w:r w:rsidR="001466F7">
        <w:rPr>
          <w:rFonts w:ascii="IRLotus" w:hAnsi="IRLotus" w:cs="IRLotus" w:hint="cs"/>
          <w:b/>
          <w:bCs/>
          <w:sz w:val="28"/>
          <w:rtl/>
        </w:rPr>
        <w:t xml:space="preserve">در اعتبار ادبی است ثبوتی ندارد خوب ، آن فقط برای تاثیر در احساسات و عواطف است . </w:t>
      </w:r>
    </w:p>
    <w:p w14:paraId="26992D25" w14:textId="77777777" w:rsidR="00826423" w:rsidRDefault="001466F7" w:rsidP="001466F7">
      <w:pPr>
        <w:bidi/>
        <w:spacing w:after="120" w:line="360" w:lineRule="auto"/>
        <w:ind w:firstLine="284"/>
        <w:rPr>
          <w:rFonts w:ascii="IRLotus" w:hAnsi="IRLotus" w:cs="IRLotus"/>
          <w:b/>
          <w:bCs/>
          <w:sz w:val="28"/>
          <w:rtl/>
        </w:rPr>
      </w:pPr>
      <w:r>
        <w:rPr>
          <w:rFonts w:ascii="IRLotus" w:hAnsi="IRLotus" w:cs="IRLotus" w:hint="cs"/>
          <w:b/>
          <w:bCs/>
          <w:sz w:val="28"/>
          <w:rtl/>
        </w:rPr>
        <w:t xml:space="preserve">اما آن که آثار دارد که مثلا نقل و انتقال و تملیک و این برای شما می‌شود این برای ، این آثار است دیگر این آثار را ایشان مثل اینکه اعتبار حساب کرده اینها </w:t>
      </w:r>
      <w:r w:rsidR="00E3379F">
        <w:rPr>
          <w:rFonts w:ascii="IRLotus" w:hAnsi="IRLotus" w:cs="IRLotus" w:hint="cs"/>
          <w:b/>
          <w:bCs/>
          <w:sz w:val="28"/>
          <w:rtl/>
        </w:rPr>
        <w:t xml:space="preserve">هم </w:t>
      </w:r>
      <w:r>
        <w:rPr>
          <w:rFonts w:ascii="IRLotus" w:hAnsi="IRLotus" w:cs="IRLotus" w:hint="cs"/>
          <w:b/>
          <w:bCs/>
          <w:sz w:val="28"/>
          <w:rtl/>
        </w:rPr>
        <w:t xml:space="preserve">اعتبار است دیگر خودش کلش اعتبار است </w:t>
      </w:r>
      <w:r w:rsidR="00E3379F">
        <w:rPr>
          <w:rFonts w:ascii="IRLotus" w:hAnsi="IRLotus" w:cs="IRLotus" w:hint="cs"/>
          <w:b/>
          <w:bCs/>
          <w:sz w:val="28"/>
          <w:rtl/>
        </w:rPr>
        <w:t xml:space="preserve">. پس این مطلبی را که ایشان من هدفم امروز از این بحث این بود ایشان اگر از این راهی که ما رفتیم خیلی راحت می‌رسد به نتیجه ، نتیجه با هم یکی شدیم ایشان هم علیت فهمیدند ، روشن شد ؟ </w:t>
      </w:r>
    </w:p>
    <w:p w14:paraId="00AE3E37" w14:textId="374801DF" w:rsidR="001466F7" w:rsidRDefault="00E3379F" w:rsidP="0082642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اما گفتند از ظاهرش اینطور است چون این مقدم است این تالی </w:t>
      </w:r>
      <w:r w:rsidR="00826423">
        <w:rPr>
          <w:rFonts w:ascii="IRLotus" w:hAnsi="IRLotus" w:cs="IRLotus" w:hint="cs"/>
          <w:b/>
          <w:bCs/>
          <w:sz w:val="28"/>
          <w:rtl/>
        </w:rPr>
        <w:t xml:space="preserve">است پس باید اول این باشد بعد آن باشد این می‌شود با علیت مناسب می‌شود با علیت روشن شد ؟ </w:t>
      </w:r>
    </w:p>
    <w:p w14:paraId="24AB244A" w14:textId="21C06A9B" w:rsidR="00826423" w:rsidRDefault="00826423" w:rsidP="00826423">
      <w:pPr>
        <w:bidi/>
        <w:spacing w:after="120" w:line="360" w:lineRule="auto"/>
        <w:ind w:firstLine="284"/>
        <w:rPr>
          <w:rFonts w:ascii="IRLotus" w:hAnsi="IRLotus" w:cs="IRLotus"/>
          <w:b/>
          <w:bCs/>
          <w:sz w:val="28"/>
          <w:rtl/>
        </w:rPr>
      </w:pPr>
      <w:r>
        <w:rPr>
          <w:rFonts w:ascii="IRLotus" w:hAnsi="IRLotus" w:cs="IRLotus" w:hint="cs"/>
          <w:b/>
          <w:bCs/>
          <w:sz w:val="28"/>
          <w:rtl/>
        </w:rPr>
        <w:t xml:space="preserve">اما اگر این مقدم معلول باشد آن تالی علت باشد می‌شود برهان انی نه برهانی لمی از معلول ، این خلاف ظاهر است ، ظاهرا از اول ، اصلا این مباحث مطرح نیست اینجا نه برهان انی مطرح است نه برهان لمی مطرح است روشن شد تمام این بحث ؟ </w:t>
      </w:r>
    </w:p>
    <w:p w14:paraId="72DA8B3F" w14:textId="49B30D3F" w:rsidR="00826423" w:rsidRDefault="00826423" w:rsidP="00826423">
      <w:pPr>
        <w:bidi/>
        <w:spacing w:after="120" w:line="360" w:lineRule="auto"/>
        <w:ind w:firstLine="284"/>
        <w:rPr>
          <w:rFonts w:ascii="IRLotus" w:hAnsi="IRLotus" w:cs="IRLotus"/>
          <w:b/>
          <w:bCs/>
          <w:sz w:val="28"/>
          <w:rtl/>
        </w:rPr>
      </w:pPr>
      <w:r>
        <w:rPr>
          <w:rFonts w:ascii="IRLotus" w:hAnsi="IRLotus" w:cs="IRLotus" w:hint="cs"/>
          <w:b/>
          <w:bCs/>
          <w:sz w:val="28"/>
          <w:rtl/>
        </w:rPr>
        <w:t xml:space="preserve">اینکه ما عرض می‌کنیم گاهی اوقات یک فقیه روی آن ارتکاز فقاهت یا اصولی‌گری‌اش به یک نکته‌ی ظریفی می‌رسد اما در مقام تعبیر درست فنی تعبیر نمی‌کند الان ببینید ما با نائینی یک مطلب گفتیم اما مطلب ما خیلی روشن ، مطلب اعتباری است در اعتباریات هر چه متلو ادات شرط است به مجرد اینکه متلو ادات شرط باشد علت می‌شود . </w:t>
      </w:r>
    </w:p>
    <w:p w14:paraId="04519264" w14:textId="2C8D9E5E" w:rsidR="00826423" w:rsidRDefault="00826423" w:rsidP="0082642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خودش قراردادی است ؟ </w:t>
      </w:r>
    </w:p>
    <w:p w14:paraId="5B83BCA7" w14:textId="1A8DADD2" w:rsidR="00826423" w:rsidRDefault="00826423" w:rsidP="0082642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اعتبار ، قانون است دیگر چون چیزی نبوده است . </w:t>
      </w:r>
    </w:p>
    <w:p w14:paraId="10DD9EBA" w14:textId="4B2660FD" w:rsidR="00826423" w:rsidRDefault="00826423" w:rsidP="0082642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آها یعنی همین که بلافاصله متلو ادات شرط علت </w:t>
      </w:r>
    </w:p>
    <w:p w14:paraId="7BE40A8A" w14:textId="2A0951CF" w:rsidR="00826423" w:rsidRDefault="00826423" w:rsidP="0082642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چون هیچ چیز نبوده هیچ علتی نبوده است </w:t>
      </w:r>
    </w:p>
    <w:p w14:paraId="4C8100F6" w14:textId="0DDE14B6" w:rsidR="00826423" w:rsidRDefault="00826423" w:rsidP="0082642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چرا اسمش را معلول نگذاریم حالا که چیزی نبوده </w:t>
      </w:r>
    </w:p>
    <w:p w14:paraId="2D059347" w14:textId="738AE97C" w:rsidR="00826423" w:rsidRDefault="00826423" w:rsidP="0082642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چون ظاهرش این است ان معنایش این است که </w:t>
      </w:r>
      <w:r w:rsidR="00935022">
        <w:rPr>
          <w:rFonts w:ascii="IRLotus" w:hAnsi="IRLotus" w:cs="IRLotus" w:hint="cs"/>
          <w:b/>
          <w:bCs/>
          <w:sz w:val="28"/>
          <w:rtl/>
        </w:rPr>
        <w:t xml:space="preserve">اینکه آمد آن برایش مترتب می‌شود یعنی ظاهر عرفی در مقام ، اگر مهمان آمد نان بخر ، چون وجوب نانی نبوده اصلا چیزی ، ترتبی اصلا نبوده است . </w:t>
      </w:r>
    </w:p>
    <w:p w14:paraId="41A12822" w14:textId="30426D4D" w:rsidR="00935022" w:rsidRDefault="00935022" w:rsidP="009350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از ان می‌فهمیم ؟ </w:t>
      </w:r>
    </w:p>
    <w:p w14:paraId="52943228" w14:textId="10798B51" w:rsidR="00935022" w:rsidRDefault="00935022" w:rsidP="0093502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از همین تعبیر ان ، البته ان چون امر اعتباری است اما اگر امر حقیقی باشد ان کانت الشمس طالعة این را نمی‌فهمیم . </w:t>
      </w:r>
    </w:p>
    <w:p w14:paraId="064ACAF6" w14:textId="604287E9" w:rsidR="00935022" w:rsidRDefault="00935022" w:rsidP="009350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امر حقیقی یقینا </w:t>
      </w:r>
    </w:p>
    <w:p w14:paraId="11E96749" w14:textId="5E98D121" w:rsidR="00935022" w:rsidRDefault="00935022" w:rsidP="0093502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چرا چون امر حقیقی خارج از ماست ممکن است علت باشد ممکن است معلول باشد اما امر اعتباری در اختیار ماست ، عرض کردیم در امر اعتباری نکته‌ی فرض اول نیست اگر اینها را آقایان فرض می‌کردند خیلی راحت بود ، مطلب دوم می‌خواهیم هستش بکنیم ، پس آن نسبة ثبوتیة که ایشان می‌گوید هست در مقام اعتبار است ، روشن شد ؟ </w:t>
      </w:r>
    </w:p>
    <w:p w14:paraId="1C8A0921" w14:textId="5ADD5478" w:rsidR="00935022" w:rsidRDefault="00935022" w:rsidP="00935022">
      <w:pPr>
        <w:bidi/>
        <w:spacing w:after="120" w:line="360" w:lineRule="auto"/>
        <w:ind w:firstLine="284"/>
        <w:rPr>
          <w:rFonts w:ascii="IRLotus" w:hAnsi="IRLotus" w:cs="IRLotus"/>
          <w:b/>
          <w:bCs/>
          <w:sz w:val="28"/>
          <w:rtl/>
        </w:rPr>
      </w:pPr>
      <w:r>
        <w:rPr>
          <w:rFonts w:ascii="IRLotus" w:hAnsi="IRLotus" w:cs="IRLotus" w:hint="cs"/>
          <w:b/>
          <w:bCs/>
          <w:sz w:val="28"/>
          <w:rtl/>
        </w:rPr>
        <w:lastRenderedPageBreak/>
        <w:t>همین که می‌گوید اگر مهمان آمد نان بخر ظاهرش این اسست که آمدن مهمان علت نان خریدن است ، چیز دیگر علت باشد یا به عکس باشد خلاف ظاهر است ظاهر در موارد ، چرا چون علیت نبوده است اصلا ، نکته‌ای نبود ، ترتبی اصلا نبود ، اصلا وجوب نان خریدن نبود دقت کردید ؟ نبود ، آن را که ایجاد کرد با لفظ ان ، ان کارش این است می‌خواهد بگوید این اگر آمد پشت سرش آن این می‌شود علیت لکن اینکه ایشان می‌گوید علقة ثبوتیة ، ثبوت کل شیء بحسبه ، ثبوت امر اعتباری در وعاء اعتبار است ، امر اعتبار ادبی ثبوت ندارد، آن مجرد احساس است زیدٌ اسدٌ .</w:t>
      </w:r>
    </w:p>
    <w:p w14:paraId="7443C2C9" w14:textId="1891B44F" w:rsidR="00935022" w:rsidRDefault="00935022" w:rsidP="00935022">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ظاهرا مثل مرحوم آقای شیخ محمد حسین اصفهانی اعتباریات را زدند به اعتبارات ادبی ، اعتبار قانونی هم داریم . پس این مطلبی که ایشان از سیاق و فلان و برهان لمی باشد و برهان انی باشد ، اصلا نه بحث برهانی مطرح است نه انی بودن و نه لمی بودن نه وجوب اکرامی بود اصلا چیزی نبود هیچ چیزی نبود ، این آمد وجوب نان خریدن را قرار داد گفت ان جائک الضیف فاشتری الخبز ما به حسب ارتکازات عرفی خودمان می‌فهمیم که ایشان یک چیزی را اعتبار کرد ایجاد کرد و آن وجوب خریدن نان حالا این چیزی را که ایجاد کرده ما از آن تعبیر به وجوب خریدن نان می‌کنیم تحلیل ادبی‌اش تحلیل دیگری است که در آنجا وقتی می‌گوید اکرم زیدا عرض کردیم در آنجا یک حالتی است اینکه گفتیم معنای حرفی معنای اندکاکی است یک معنای اندکاکی است بین سه طرف مرید ، مراد ، مرادٌ منه . </w:t>
      </w:r>
    </w:p>
    <w:p w14:paraId="42872635" w14:textId="4CD3E52A" w:rsidR="00935022" w:rsidRDefault="00935022" w:rsidP="00935022">
      <w:pPr>
        <w:bidi/>
        <w:spacing w:after="120" w:line="360" w:lineRule="auto"/>
        <w:ind w:firstLine="284"/>
        <w:rPr>
          <w:rFonts w:ascii="IRLotus" w:hAnsi="IRLotus" w:cs="IRLotus"/>
          <w:b/>
          <w:bCs/>
          <w:sz w:val="28"/>
          <w:rtl/>
        </w:rPr>
      </w:pPr>
      <w:r>
        <w:rPr>
          <w:rFonts w:ascii="IRLotus" w:hAnsi="IRLotus" w:cs="IRLotus" w:hint="cs"/>
          <w:b/>
          <w:bCs/>
          <w:sz w:val="28"/>
          <w:rtl/>
        </w:rPr>
        <w:t>وقتی می‌گوید اکرم زیداً من مرید هستم مراد هم اکرام است مرادٌ منه هم به حساب مخاطب است ، بین این سه تا یک نسبتی را برقرار می‌کنیم این اسمش هست طلب وجوب ، این طلب به این معناست و لذا طلب یک دفعه مفهوم طلب است آن معنای اسمی است ، یک دفعه طلب اندکاکی ، طلبی که بین سه نفر است بین سه تاست این طلب اندکاکی اسمش معنای حرفی است این مفاد هیئت است .</w:t>
      </w:r>
    </w:p>
    <w:p w14:paraId="6507195B" w14:textId="7FA294A5" w:rsidR="00935022" w:rsidRDefault="00935022" w:rsidP="00935022">
      <w:pPr>
        <w:bidi/>
        <w:spacing w:after="120" w:line="360" w:lineRule="auto"/>
        <w:ind w:firstLine="284"/>
        <w:rPr>
          <w:rFonts w:ascii="IRLotus" w:hAnsi="IRLotus" w:cs="IRLotus"/>
          <w:b/>
          <w:bCs/>
          <w:sz w:val="28"/>
          <w:rtl/>
        </w:rPr>
      </w:pPr>
      <w:r>
        <w:rPr>
          <w:rFonts w:ascii="IRLotus" w:hAnsi="IRLotus" w:cs="IRLotus" w:hint="cs"/>
          <w:b/>
          <w:bCs/>
          <w:sz w:val="28"/>
          <w:rtl/>
        </w:rPr>
        <w:t xml:space="preserve">این مفاد هیئت دیگر هم داریم جائک زیدٌ ، ان جاء الضیف آنجا هم داریم جاء با ضیف آنجا هم یک نسبت اندکاکی داریم آن هم معنای حرفی‌اش ، روشن شد ؟ این معنای اندکاکی معلق است بر آن اندکاک این خلاصه‌ی مفهوم شرط . </w:t>
      </w:r>
    </w:p>
    <w:p w14:paraId="3C8954F6" w14:textId="0133BB83" w:rsidR="00935022" w:rsidRDefault="0000229A" w:rsidP="00935022">
      <w:pPr>
        <w:bidi/>
        <w:spacing w:after="120" w:line="360" w:lineRule="auto"/>
        <w:ind w:firstLine="284"/>
        <w:rPr>
          <w:rFonts w:ascii="IRLotus" w:hAnsi="IRLotus" w:cs="IRLotus"/>
          <w:b/>
          <w:bCs/>
          <w:sz w:val="28"/>
          <w:rtl/>
        </w:rPr>
      </w:pPr>
      <w:r>
        <w:rPr>
          <w:rFonts w:ascii="IRLotus" w:hAnsi="IRLotus" w:cs="IRLotus" w:hint="cs"/>
          <w:b/>
          <w:bCs/>
          <w:sz w:val="28"/>
          <w:rtl/>
        </w:rPr>
        <w:t xml:space="preserve">اینها چون دیدند معنای حرفی اندکاکی است قابل تقیید نیست ، نه قابل تقیید است چرا قابل تقیید نباشد ، ممکن است بگوید ان جائک زیدٌ یوم الجمعة فاشتری الخبز ، قیدش را می‌گذارد به روز جمعه ، ممکن است بگوید ان جائک زیدٌ و کان مجد فی الدراسة فاشتری الخبز، ممکن است بگوید ان جائک الضیف او کان مجداً فی الدراسة فاکرمه ممکن است بگوید یا با واو عطف بکند یا با او عطف بکند ، انواع تقیید را می‌شود فرض کرد اگر قید نیاورد می‌شود انحصاری نکته این است روشن شد ؟ </w:t>
      </w:r>
    </w:p>
    <w:p w14:paraId="6C101B37" w14:textId="44CAA1F5" w:rsidR="0000229A" w:rsidRDefault="0000229A" w:rsidP="0000229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آن نسبت می‌تواند مقید هم باشد </w:t>
      </w:r>
    </w:p>
    <w:p w14:paraId="4DDE429E" w14:textId="23B62AE9" w:rsidR="0000229A" w:rsidRDefault="0000229A" w:rsidP="0000229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می‌شود مقید هم باشد روشن است ؟ دقت می‌کنید ؟ </w:t>
      </w:r>
    </w:p>
    <w:p w14:paraId="6A8D0EEA" w14:textId="0E73B400" w:rsidR="0000229A" w:rsidRDefault="0000229A" w:rsidP="0000229A">
      <w:pPr>
        <w:bidi/>
        <w:spacing w:after="120" w:line="360" w:lineRule="auto"/>
        <w:ind w:firstLine="284"/>
        <w:rPr>
          <w:rFonts w:ascii="IRLotus" w:hAnsi="IRLotus" w:cs="IRLotus"/>
          <w:b/>
          <w:bCs/>
          <w:sz w:val="28"/>
          <w:rtl/>
        </w:rPr>
      </w:pPr>
      <w:r>
        <w:rPr>
          <w:rFonts w:ascii="IRLotus" w:hAnsi="IRLotus" w:cs="IRLotus" w:hint="cs"/>
          <w:b/>
          <w:bCs/>
          <w:sz w:val="28"/>
          <w:rtl/>
        </w:rPr>
        <w:t>این تعلیق حرفی است یعنی تعلیق ما بین دو تا ، عرض کردیم این اختصار است کلمه اگر بخواهیم بازش کنیم یک جمله</w:t>
      </w:r>
      <w:r>
        <w:rPr>
          <w:rFonts w:ascii="IRLotus" w:hAnsi="IRLotus" w:cs="IRLotus" w:hint="eastAsia"/>
          <w:b/>
          <w:bCs/>
          <w:sz w:val="28"/>
          <w:rtl/>
        </w:rPr>
        <w:t>‌</w:t>
      </w:r>
      <w:r>
        <w:rPr>
          <w:rFonts w:ascii="IRLotus" w:hAnsi="IRLotus" w:cs="IRLotus" w:hint="cs"/>
          <w:b/>
          <w:bCs/>
          <w:sz w:val="28"/>
          <w:rtl/>
        </w:rPr>
        <w:t xml:space="preserve">ی چند سطری می‌شود ، این معنا ، معنای تعلیق حرفی است یعنی اندکاکی ، این تعلیق اندکاکی قابل تقیید هست قابل اطلاق هم هست . اطلاق این تعلیق اندکاکی اقتضای چه می‌کند انحصار دلالت انحصار ، دقت کردید ؟ </w:t>
      </w:r>
    </w:p>
    <w:p w14:paraId="63944346" w14:textId="017C0F82" w:rsidR="0000229A" w:rsidRDefault="0000229A" w:rsidP="0000229A">
      <w:pPr>
        <w:bidi/>
        <w:spacing w:after="120" w:line="360" w:lineRule="auto"/>
        <w:ind w:firstLine="284"/>
        <w:rPr>
          <w:rFonts w:ascii="IRLotus" w:hAnsi="IRLotus" w:cs="IRLotus"/>
          <w:b/>
          <w:bCs/>
          <w:sz w:val="28"/>
          <w:rtl/>
        </w:rPr>
      </w:pPr>
      <w:r>
        <w:rPr>
          <w:rFonts w:ascii="IRLotus" w:hAnsi="IRLotus" w:cs="IRLotus" w:hint="cs"/>
          <w:b/>
          <w:bCs/>
          <w:sz w:val="28"/>
          <w:rtl/>
        </w:rPr>
        <w:t>می‌خواهم این نکته را بگویم مرحوم نائینی هم ببینید به ارتکازش دارد می‌رسد که این باید علت باشد اما رفتن چرا چون کلمه‌ی علقة ثبوتیة آوردند خیال کردند ثبوتی است در مقام واقع ، عنایت نفرمودند که ثبوت هر چیز به حسب خودش است ، روشن شد چه می‌خواهم بگویم ، با این تعبیری که ما کردیم خیلی روشن شد یک ، این واقعا ثبوتی دارد واقعیتی دارد واقعیتی در وعاء اعتبار دارد ، یک وجوبی هست آثار دارد جمله‌ی آثار برش بار می‌شود اینطور نیست که لقلق</w:t>
      </w:r>
      <w:r w:rsidR="000B11F4">
        <w:rPr>
          <w:rFonts w:ascii="IRLotus" w:hAnsi="IRLotus" w:cs="IRLotus" w:hint="cs"/>
          <w:b/>
          <w:bCs/>
          <w:sz w:val="28"/>
          <w:rtl/>
        </w:rPr>
        <w:t xml:space="preserve">ه‌ی لسان باشد این جوری نیست که بخواهد بر او احساسات </w:t>
      </w:r>
    </w:p>
    <w:p w14:paraId="2C10CBA1" w14:textId="5F101A84" w:rsidR="000B11F4" w:rsidRDefault="000B11F4" w:rsidP="000B11F4">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ایشان : </w:t>
      </w:r>
    </w:p>
    <w:p w14:paraId="2C84E8A9" w14:textId="3065E898" w:rsidR="00187429" w:rsidRDefault="000B11F4" w:rsidP="000B11F4">
      <w:pPr>
        <w:bidi/>
        <w:spacing w:after="120" w:line="360" w:lineRule="auto"/>
        <w:ind w:firstLine="284"/>
        <w:rPr>
          <w:rFonts w:ascii="IRLotus" w:hAnsi="IRLotus" w:cs="IRLotus"/>
          <w:b/>
          <w:bCs/>
          <w:sz w:val="28"/>
          <w:rtl/>
        </w:rPr>
      </w:pPr>
      <w:r w:rsidRPr="000B11F4">
        <w:rPr>
          <w:rFonts w:ascii="IRLotus" w:hAnsi="IRLotus" w:cs="IRLotus"/>
          <w:b/>
          <w:bCs/>
          <w:sz w:val="28"/>
          <w:rtl/>
        </w:rPr>
        <w:t>والانصاف</w:t>
      </w:r>
      <w:r w:rsidRPr="000B11F4">
        <w:rPr>
          <w:rFonts w:ascii="IRLotus" w:hAnsi="IRLotus" w:cs="IRLotus"/>
          <w:b/>
          <w:bCs/>
          <w:sz w:val="28"/>
        </w:rPr>
        <w:t xml:space="preserve"> : </w:t>
      </w:r>
      <w:r w:rsidRPr="000B11F4">
        <w:rPr>
          <w:rFonts w:ascii="IRLotus" w:hAnsi="IRLotus" w:cs="IRLotus"/>
          <w:b/>
          <w:bCs/>
          <w:sz w:val="28"/>
          <w:rtl/>
        </w:rPr>
        <w:t xml:space="preserve">ان دعوى الظهور السياقي للقضية الشرطية في كون الشرط علة للجزاء قريبة جدا </w:t>
      </w:r>
      <w:r w:rsidR="00187429">
        <w:rPr>
          <w:rFonts w:ascii="IRLotus" w:hAnsi="IRLotus" w:cs="IRLotus" w:hint="cs"/>
          <w:b/>
          <w:bCs/>
          <w:sz w:val="28"/>
          <w:rtl/>
        </w:rPr>
        <w:t xml:space="preserve">، ارتکاز را دقت کردید ؟ می‌گوید ارتکاز ما هم همین است دقت کنید چه تعبیر زیبایی به کار برده است ، راست هم می‌گوید مطلب ایشان ، لکن نه از آن راهی که ایشان رفتند این اعتبارات را اگر گفته بودند خیلی کار راحت می‌شد ، یعنی ایشان به ارتکاز خودش حس کردند که اگر گفت اگر مهمان آمد نان بخر این واقعا علت است اما نکته‌ی فنی را خیال کردند تبعیت عالم الاثبات لعالم الثبوت مثلا ، نه . ظهور السیاقیة ، ظهور شاهد حال ، نه اینها ظهور نیستند ، اینها ظهور اعتباری ، امر اعتباری معنایش همین ااست قوام امر اعتباری است . </w:t>
      </w:r>
    </w:p>
    <w:p w14:paraId="62345BF1" w14:textId="7A89245B" w:rsidR="005C6E10" w:rsidRDefault="005C6E10" w:rsidP="00187429">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می‌گوید : </w:t>
      </w:r>
    </w:p>
    <w:p w14:paraId="112E87F5" w14:textId="7CD0EDC4" w:rsidR="002D3B3C" w:rsidRDefault="000B11F4" w:rsidP="005C6E10">
      <w:pPr>
        <w:bidi/>
        <w:spacing w:after="120" w:line="360" w:lineRule="auto"/>
        <w:ind w:firstLine="284"/>
        <w:rPr>
          <w:rFonts w:ascii="IRLotus" w:hAnsi="IRLotus" w:cs="IRLotus"/>
          <w:b/>
          <w:bCs/>
          <w:sz w:val="28"/>
          <w:rtl/>
        </w:rPr>
      </w:pPr>
      <w:r w:rsidRPr="000B11F4">
        <w:rPr>
          <w:rFonts w:ascii="IRLotus" w:hAnsi="IRLotus" w:cs="IRLotus"/>
          <w:b/>
          <w:bCs/>
          <w:sz w:val="28"/>
          <w:rtl/>
        </w:rPr>
        <w:t xml:space="preserve">ولكن هذا بنفسه لا يكفي في ثبوت المفهوم للقضية ما لم يكن الشرط علة منحصرة ، واثبات الانحصار لا يمكن الا بدعوى اطلاق الشرط واجراء مقدمات الحكمة </w:t>
      </w:r>
      <w:r w:rsidR="002D3B3C">
        <w:rPr>
          <w:rFonts w:ascii="IRLotus" w:hAnsi="IRLotus" w:cs="IRLotus" w:hint="cs"/>
          <w:b/>
          <w:bCs/>
          <w:sz w:val="28"/>
          <w:rtl/>
        </w:rPr>
        <w:t xml:space="preserve">، همان اول که ما گفتیم ، من اصلا یادم رفته بود که نائینی چه گفته بود چون یادم رفته بود ، امروز خواندم همان حرفی را که دیروز خودم گفتم که انحصار را از راه مقدمات حکمت </w:t>
      </w:r>
      <w:r w:rsidR="00732908">
        <w:rPr>
          <w:rFonts w:ascii="IRLotus" w:hAnsi="IRLotus" w:cs="IRLotus" w:hint="cs"/>
          <w:b/>
          <w:bCs/>
          <w:sz w:val="28"/>
          <w:rtl/>
        </w:rPr>
        <w:t xml:space="preserve">. </w:t>
      </w:r>
    </w:p>
    <w:p w14:paraId="5FFB3F3F" w14:textId="77777777" w:rsidR="00B94882" w:rsidRDefault="00732908" w:rsidP="00732908">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باز ارتکاز ایشان دقت کردید چقدر لطیف است ، یعنی در ارتکاز یک عالم اصولی که حواسش هم جمع است ، عین این مطلب را که در آنجا گذاشت تقدیر و تعلیق یکی گرفت که ما گفتیم دو تاست و خود ایشان </w:t>
      </w:r>
      <w:r w:rsidR="00B94882">
        <w:rPr>
          <w:rFonts w:ascii="IRLotus" w:hAnsi="IRLotus" w:cs="IRLotus" w:hint="cs"/>
          <w:b/>
          <w:bCs/>
          <w:sz w:val="28"/>
          <w:rtl/>
        </w:rPr>
        <w:t xml:space="preserve">هم </w:t>
      </w:r>
      <w:r>
        <w:rPr>
          <w:rFonts w:ascii="IRLotus" w:hAnsi="IRLotus" w:cs="IRLotus" w:hint="cs"/>
          <w:b/>
          <w:bCs/>
          <w:sz w:val="28"/>
          <w:rtl/>
        </w:rPr>
        <w:t>قبول کرد تقدیر نه ت</w:t>
      </w:r>
      <w:r w:rsidR="00B94882">
        <w:rPr>
          <w:rFonts w:ascii="IRLotus" w:hAnsi="IRLotus" w:cs="IRLotus" w:hint="cs"/>
          <w:b/>
          <w:bCs/>
          <w:sz w:val="28"/>
          <w:rtl/>
        </w:rPr>
        <w:t xml:space="preserve">علیق در صورتی که ما قبول کردیم تعلیق نه تقدیر اینها را ایشان نفرمود . </w:t>
      </w:r>
    </w:p>
    <w:p w14:paraId="54564E45" w14:textId="4A8FAF7B" w:rsidR="00732908" w:rsidRDefault="00B94882" w:rsidP="00B9488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آن ترتب و مقدمات را هم از راه بعض فهمید که ما هم گفتیم ان در لغت عرب برای این جهت وضع شده است . علت را از ظهور سیاقی فهمید ما از مقام اعتبار فهمیدیم ، انحصار را از مقدمات حکمت فهمید ما هم گفتیم انحصار از مقدمات حکمت در می‌آید . شما اگر بخوانید تعجب می‌کنید لکن چون تعبیر عوض شده خیال می‌کنید مثلا مطلب دیگری است نه نکته‌ی فنی یکی است . </w:t>
      </w:r>
    </w:p>
    <w:p w14:paraId="1D6C5A14" w14:textId="7C439427" w:rsidR="00B94882" w:rsidRDefault="003E10B4" w:rsidP="00B94882">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می‌گوید : </w:t>
      </w:r>
    </w:p>
    <w:p w14:paraId="53D55CA7" w14:textId="77777777" w:rsidR="00552F77" w:rsidRDefault="000B11F4" w:rsidP="002D3B3C">
      <w:pPr>
        <w:bidi/>
        <w:spacing w:after="120" w:line="360" w:lineRule="auto"/>
        <w:ind w:firstLine="284"/>
        <w:rPr>
          <w:rFonts w:ascii="IRLotus" w:hAnsi="IRLotus" w:cs="IRLotus"/>
          <w:b/>
          <w:bCs/>
          <w:sz w:val="28"/>
          <w:rtl/>
        </w:rPr>
      </w:pPr>
      <w:r w:rsidRPr="000B11F4">
        <w:rPr>
          <w:rFonts w:ascii="IRLotus" w:hAnsi="IRLotus" w:cs="IRLotus"/>
          <w:b/>
          <w:bCs/>
          <w:sz w:val="28"/>
          <w:rtl/>
        </w:rPr>
        <w:t xml:space="preserve">ان يقيد اطلاق الشرط بكلمة الواو ، أو بكلمة أو ، </w:t>
      </w:r>
      <w:r w:rsidR="003E10B4">
        <w:rPr>
          <w:rFonts w:ascii="IRLotus" w:hAnsi="IRLotus" w:cs="IRLotus" w:hint="cs"/>
          <w:b/>
          <w:bCs/>
          <w:sz w:val="28"/>
          <w:rtl/>
        </w:rPr>
        <w:t xml:space="preserve">عرض کردم من خودم مثال‌هایش را زدم ؛ </w:t>
      </w:r>
    </w:p>
    <w:p w14:paraId="1657461C" w14:textId="15A77237" w:rsidR="003E10B4" w:rsidRDefault="003E10B4" w:rsidP="00552F77">
      <w:pPr>
        <w:bidi/>
        <w:spacing w:after="120" w:line="360" w:lineRule="auto"/>
        <w:ind w:firstLine="284"/>
        <w:rPr>
          <w:rFonts w:ascii="IRLotus" w:hAnsi="IRLotus" w:cs="IRLotus"/>
          <w:b/>
          <w:bCs/>
          <w:sz w:val="28"/>
          <w:rtl/>
        </w:rPr>
      </w:pPr>
      <w:r>
        <w:rPr>
          <w:rFonts w:ascii="IRLotus" w:hAnsi="IRLotus" w:cs="IRLotus" w:hint="cs"/>
          <w:b/>
          <w:bCs/>
          <w:sz w:val="28"/>
          <w:rtl/>
        </w:rPr>
        <w:t xml:space="preserve">بعد می‌گوید : </w:t>
      </w:r>
    </w:p>
    <w:p w14:paraId="1F95292C" w14:textId="5C308B2D" w:rsidR="00C3706C" w:rsidRDefault="00F4777E" w:rsidP="00F4777E">
      <w:pPr>
        <w:bidi/>
        <w:spacing w:after="120" w:line="360" w:lineRule="auto"/>
        <w:ind w:firstLine="284"/>
        <w:rPr>
          <w:rFonts w:ascii="IRLotus" w:hAnsi="IRLotus" w:cs="IRLotus"/>
          <w:b/>
          <w:bCs/>
          <w:sz w:val="28"/>
          <w:rtl/>
        </w:rPr>
      </w:pPr>
      <w:r w:rsidRPr="00F4777E">
        <w:rPr>
          <w:rFonts w:ascii="IRLotus" w:hAnsi="IRLotus" w:cs="IRLotus"/>
          <w:b/>
          <w:bCs/>
          <w:sz w:val="28"/>
          <w:rtl/>
        </w:rPr>
        <w:t xml:space="preserve">ولكن الانصاف </w:t>
      </w:r>
      <w:r w:rsidRPr="00F4777E">
        <w:rPr>
          <w:rFonts w:ascii="IRLotus" w:hAnsi="IRLotus" w:cs="IRLotus"/>
          <w:b/>
          <w:bCs/>
          <w:sz w:val="28"/>
        </w:rPr>
        <w:t xml:space="preserve">: </w:t>
      </w:r>
      <w:r w:rsidRPr="00F4777E">
        <w:rPr>
          <w:rFonts w:ascii="IRLotus" w:hAnsi="IRLotus" w:cs="IRLotus"/>
          <w:b/>
          <w:bCs/>
          <w:sz w:val="28"/>
          <w:rtl/>
        </w:rPr>
        <w:t>ان هذا التقريب لا يستقيم ، لأنه أولا : ان مقدمات الحكمة انما تجرى في المجعولات الشرعية ، ومسألة العلية والسببية</w:t>
      </w:r>
      <w:r w:rsidR="00C3706C">
        <w:rPr>
          <w:rFonts w:ascii="IRLotus" w:hAnsi="IRLotus" w:cs="IRLotus" w:hint="cs"/>
          <w:b/>
          <w:bCs/>
          <w:sz w:val="28"/>
          <w:rtl/>
        </w:rPr>
        <w:t xml:space="preserve">، نه این علیت و سببیت مجعول است به آن معنا به همان معنایی که در معنای وضعی اینکه اشکال نیست ؛ بعد هم ایشان باز انکار می‌کند سر مساله‌ی علیت باز اشکال دوم ایشان که پیش </w:t>
      </w:r>
      <w:r w:rsidR="00DF7C3A">
        <w:rPr>
          <w:rFonts w:ascii="IRLotus" w:hAnsi="IRLotus" w:cs="IRLotus" w:hint="cs"/>
          <w:b/>
          <w:bCs/>
          <w:sz w:val="28"/>
          <w:rtl/>
        </w:rPr>
        <w:t xml:space="preserve">می‌آید که دیگر نمی‌خواهد بخوانیم . </w:t>
      </w:r>
    </w:p>
    <w:p w14:paraId="4A3E9E6D" w14:textId="1E761086" w:rsidR="00DF7C3A" w:rsidRDefault="00DF7C3A" w:rsidP="00DF7C3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مقدمات حکمت را ایشان قبول نمی‌کند در مسائل شرعی ولی شما قبول دارید ؟ </w:t>
      </w:r>
    </w:p>
    <w:p w14:paraId="58EBBFAB" w14:textId="699007A8" w:rsidR="00DF7C3A" w:rsidRDefault="00DF7C3A" w:rsidP="00DF7C3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w:t>
      </w:r>
    </w:p>
    <w:p w14:paraId="1C76EBA7" w14:textId="031826BE" w:rsidR="005704FF" w:rsidRDefault="005F66DF" w:rsidP="005704FF">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می‌گوید اگر بخواهیم تمسک بکنیم به مقدمات حکمت از اطلاق شرط نه از اطلاق جزاء ، از اطلاق جزاء باید در بیاوریم این هم مخصوصا ، ایشان می‌گوید : </w:t>
      </w:r>
    </w:p>
    <w:p w14:paraId="7410B698" w14:textId="7E428B61" w:rsidR="00746BA2" w:rsidRDefault="005F66DF" w:rsidP="000C4FBC">
      <w:pPr>
        <w:bidi/>
        <w:spacing w:after="120" w:line="360" w:lineRule="auto"/>
        <w:ind w:firstLine="284"/>
        <w:rPr>
          <w:rFonts w:ascii="IRLotus" w:hAnsi="IRLotus" w:cs="IRLotus"/>
          <w:b/>
          <w:bCs/>
          <w:sz w:val="28"/>
          <w:rtl/>
        </w:rPr>
      </w:pPr>
      <w:r>
        <w:rPr>
          <w:rFonts w:ascii="IRLotus" w:hAnsi="IRLotus" w:cs="IRLotus" w:hint="cs"/>
          <w:b/>
          <w:bCs/>
          <w:sz w:val="28"/>
          <w:rtl/>
        </w:rPr>
        <w:t xml:space="preserve">لو </w:t>
      </w:r>
      <w:r w:rsidRPr="005F66DF">
        <w:rPr>
          <w:rFonts w:ascii="IRLotus" w:hAnsi="IRLotus" w:cs="IRLotus"/>
          <w:b/>
          <w:bCs/>
          <w:sz w:val="28"/>
          <w:rtl/>
        </w:rPr>
        <w:t xml:space="preserve">فرض دلالة القضية الشرطية على استناد الجزاء إلى الشرط وكونه معلولا له </w:t>
      </w:r>
      <w:r w:rsidR="000C4FBC">
        <w:rPr>
          <w:rFonts w:ascii="IRLotus" w:hAnsi="IRLotus" w:cs="IRLotus" w:hint="cs"/>
          <w:b/>
          <w:bCs/>
          <w:sz w:val="28"/>
          <w:rtl/>
        </w:rPr>
        <w:t xml:space="preserve"> </w:t>
      </w:r>
      <w:r w:rsidRPr="005F66DF">
        <w:rPr>
          <w:rFonts w:ascii="IRLotus" w:hAnsi="IRLotus" w:cs="IRLotus"/>
          <w:b/>
          <w:bCs/>
          <w:sz w:val="28"/>
          <w:rtl/>
        </w:rPr>
        <w:t>لم يكن أيضا موقع للتمسك</w:t>
      </w:r>
      <w:r>
        <w:rPr>
          <w:rFonts w:ascii="IRLotus" w:hAnsi="IRLotus" w:cs="IRLotus" w:hint="cs"/>
          <w:b/>
          <w:bCs/>
          <w:sz w:val="28"/>
          <w:rtl/>
        </w:rPr>
        <w:t xml:space="preserve"> </w:t>
      </w:r>
      <w:r w:rsidR="000C4FBC" w:rsidRPr="000C4FBC">
        <w:rPr>
          <w:rFonts w:ascii="IRLotus" w:hAnsi="IRLotus" w:cs="IRLotus"/>
          <w:b/>
          <w:bCs/>
          <w:sz w:val="28"/>
          <w:rtl/>
        </w:rPr>
        <w:t xml:space="preserve">باطلاق الشرط وجريان مقدمات الحكمة على الانحصار ، فان استناد المعلول إلى علته </w:t>
      </w:r>
      <w:r w:rsidR="00746BA2">
        <w:rPr>
          <w:rFonts w:ascii="IRLotus" w:hAnsi="IRLotus" w:cs="IRLotus" w:hint="cs"/>
          <w:b/>
          <w:bCs/>
          <w:sz w:val="28"/>
          <w:rtl/>
        </w:rPr>
        <w:t xml:space="preserve">، بعد ایشان اینجا این را می‌گوید بعد در آخر می‌گوید : </w:t>
      </w:r>
    </w:p>
    <w:p w14:paraId="06FC784F" w14:textId="6E89B527" w:rsidR="00C45D84" w:rsidRDefault="00B311BA" w:rsidP="00B311BA">
      <w:pPr>
        <w:bidi/>
        <w:spacing w:after="120" w:line="360" w:lineRule="auto"/>
        <w:ind w:firstLine="284"/>
        <w:rPr>
          <w:rFonts w:ascii="IRLotus" w:hAnsi="IRLotus" w:cs="IRLotus"/>
          <w:b/>
          <w:bCs/>
          <w:sz w:val="28"/>
          <w:rtl/>
        </w:rPr>
      </w:pPr>
      <w:r w:rsidRPr="00B311BA">
        <w:rPr>
          <w:rFonts w:ascii="IRLotus" w:hAnsi="IRLotus" w:cs="IRLotus"/>
          <w:b/>
          <w:bCs/>
          <w:sz w:val="28"/>
          <w:rtl/>
        </w:rPr>
        <w:t xml:space="preserve">فلا محالة يكون الجزاء مقيدا بذلك الشرط في عالم الجعل والتشريع ، </w:t>
      </w:r>
      <w:r w:rsidR="00C45D84">
        <w:rPr>
          <w:rFonts w:ascii="IRLotus" w:hAnsi="IRLotus" w:cs="IRLotus" w:hint="cs"/>
          <w:b/>
          <w:bCs/>
          <w:sz w:val="28"/>
          <w:rtl/>
        </w:rPr>
        <w:t>ایشان اولا مقید گرفته ما تعلیق گرفتیم این نکته</w:t>
      </w:r>
      <w:r w:rsidR="00C45D84">
        <w:rPr>
          <w:rFonts w:ascii="IRLotus" w:hAnsi="IRLotus" w:cs="IRLotus" w:hint="eastAsia"/>
          <w:b/>
          <w:bCs/>
          <w:sz w:val="28"/>
          <w:rtl/>
        </w:rPr>
        <w:t>‌</w:t>
      </w:r>
      <w:r w:rsidR="00C45D84">
        <w:rPr>
          <w:rFonts w:ascii="IRLotus" w:hAnsi="IRLotus" w:cs="IRLotus" w:hint="cs"/>
          <w:b/>
          <w:bCs/>
          <w:sz w:val="28"/>
          <w:rtl/>
        </w:rPr>
        <w:t xml:space="preserve">ها را </w:t>
      </w:r>
      <w:r w:rsidR="00144CF0">
        <w:rPr>
          <w:rFonts w:ascii="IRLotus" w:hAnsi="IRLotus" w:cs="IRLotus" w:hint="cs"/>
          <w:b/>
          <w:bCs/>
          <w:sz w:val="28"/>
          <w:rtl/>
        </w:rPr>
        <w:t xml:space="preserve">خوب </w:t>
      </w:r>
      <w:r w:rsidR="00C45D84">
        <w:rPr>
          <w:rFonts w:ascii="IRLotus" w:hAnsi="IRLotus" w:cs="IRLotus" w:hint="cs"/>
          <w:b/>
          <w:bCs/>
          <w:sz w:val="28"/>
          <w:rtl/>
        </w:rPr>
        <w:t xml:space="preserve">دقت بکنید </w:t>
      </w:r>
      <w:r w:rsidR="00144CF0">
        <w:rPr>
          <w:rFonts w:ascii="IRLotus" w:hAnsi="IRLotus" w:cs="IRLotus" w:hint="cs"/>
          <w:b/>
          <w:bCs/>
          <w:sz w:val="28"/>
          <w:rtl/>
        </w:rPr>
        <w:t>؛</w:t>
      </w:r>
    </w:p>
    <w:p w14:paraId="382A5A0B" w14:textId="77777777" w:rsidR="00515095" w:rsidRDefault="00B311BA" w:rsidP="00C45D84">
      <w:pPr>
        <w:bidi/>
        <w:spacing w:after="120" w:line="360" w:lineRule="auto"/>
        <w:ind w:firstLine="284"/>
        <w:rPr>
          <w:rFonts w:ascii="IRLotus" w:hAnsi="IRLotus" w:cs="IRLotus"/>
          <w:b/>
          <w:bCs/>
          <w:sz w:val="28"/>
          <w:rtl/>
        </w:rPr>
      </w:pPr>
      <w:r w:rsidRPr="00B311BA">
        <w:rPr>
          <w:rFonts w:ascii="IRLotus" w:hAnsi="IRLotus" w:cs="IRLotus"/>
          <w:b/>
          <w:bCs/>
          <w:sz w:val="28"/>
          <w:rtl/>
        </w:rPr>
        <w:t xml:space="preserve">ومعنى التقييد هو إناطة الجزاء بذلك الشرط ، ومقتضى اناطته به بالخصوص </w:t>
      </w:r>
      <w:r w:rsidR="00515095">
        <w:rPr>
          <w:rFonts w:ascii="IRLotus" w:hAnsi="IRLotus" w:cs="IRLotus" w:hint="cs"/>
          <w:b/>
          <w:bCs/>
          <w:sz w:val="28"/>
          <w:rtl/>
        </w:rPr>
        <w:t xml:space="preserve">، بالخصوص این جزاء برای آن آمده ؛ </w:t>
      </w:r>
    </w:p>
    <w:p w14:paraId="272A7437" w14:textId="77777777" w:rsidR="00D557C9" w:rsidRDefault="00B311BA" w:rsidP="00515095">
      <w:pPr>
        <w:bidi/>
        <w:spacing w:after="120" w:line="360" w:lineRule="auto"/>
        <w:ind w:firstLine="284"/>
        <w:rPr>
          <w:rFonts w:ascii="IRLotus" w:hAnsi="IRLotus" w:cs="IRLotus"/>
          <w:b/>
          <w:bCs/>
          <w:sz w:val="28"/>
          <w:rtl/>
        </w:rPr>
      </w:pPr>
      <w:r w:rsidRPr="00B311BA">
        <w:rPr>
          <w:rFonts w:ascii="IRLotus" w:hAnsi="IRLotus" w:cs="IRLotus"/>
          <w:b/>
          <w:bCs/>
          <w:sz w:val="28"/>
          <w:rtl/>
        </w:rPr>
        <w:t xml:space="preserve">هو دوران الجزاء مداره وجودا وعدما ، بمقتضى الاطلاق ومقدمات الحكمة ، حيث إنه قيد الجزاء بذلك الشرط بخصوصه ، ولم يقيد بشيء آخر ، لا على نحو الاشتراك </w:t>
      </w:r>
      <w:r w:rsidR="00D557C9">
        <w:rPr>
          <w:rFonts w:ascii="IRLotus" w:hAnsi="IRLotus" w:cs="IRLotus" w:hint="cs"/>
          <w:b/>
          <w:bCs/>
          <w:sz w:val="28"/>
          <w:rtl/>
        </w:rPr>
        <w:t xml:space="preserve">... </w:t>
      </w:r>
      <w:r w:rsidRPr="00B311BA">
        <w:rPr>
          <w:rFonts w:ascii="IRLotus" w:hAnsi="IRLotus" w:cs="IRLotus"/>
          <w:b/>
          <w:bCs/>
          <w:sz w:val="28"/>
          <w:rtl/>
        </w:rPr>
        <w:t xml:space="preserve">ولا على نحو الاستقلال </w:t>
      </w:r>
      <w:r w:rsidR="00D557C9">
        <w:rPr>
          <w:rFonts w:ascii="IRLotus" w:hAnsi="IRLotus" w:cs="IRLotus" w:hint="cs"/>
          <w:b/>
          <w:bCs/>
          <w:sz w:val="28"/>
          <w:rtl/>
        </w:rPr>
        <w:t xml:space="preserve">؛ </w:t>
      </w:r>
    </w:p>
    <w:p w14:paraId="25C95EE8" w14:textId="43F026F7" w:rsidR="005F66DF" w:rsidRDefault="00B311BA" w:rsidP="00D557C9">
      <w:pPr>
        <w:bidi/>
        <w:spacing w:after="120" w:line="360" w:lineRule="auto"/>
        <w:ind w:firstLine="284"/>
        <w:rPr>
          <w:rFonts w:ascii="IRLotus" w:hAnsi="IRLotus" w:cs="IRLotus"/>
          <w:b/>
          <w:bCs/>
          <w:sz w:val="28"/>
          <w:rtl/>
        </w:rPr>
      </w:pPr>
      <w:r w:rsidRPr="00B311BA">
        <w:rPr>
          <w:rFonts w:ascii="IRLotus" w:hAnsi="IRLotus" w:cs="IRLotus"/>
          <w:b/>
          <w:bCs/>
          <w:sz w:val="28"/>
          <w:rtl/>
        </w:rPr>
        <w:lastRenderedPageBreak/>
        <w:t>ومقتضى ذلك هو دوران الجزاء مدار ما جعل شرطا في القضية ، بحيث ينتفى عند انتفائه ، وهو المقصود من تحقق المفهوم للقضية</w:t>
      </w:r>
      <w:r w:rsidR="00D74365">
        <w:rPr>
          <w:rFonts w:ascii="IRLotus" w:hAnsi="IRLotus" w:cs="IRLotus" w:hint="cs"/>
          <w:b/>
          <w:bCs/>
          <w:sz w:val="28"/>
          <w:rtl/>
        </w:rPr>
        <w:t xml:space="preserve"> . </w:t>
      </w:r>
    </w:p>
    <w:p w14:paraId="570F5D9D" w14:textId="77777777" w:rsidR="00D74365" w:rsidRDefault="00D74365" w:rsidP="00D74365">
      <w:pPr>
        <w:bidi/>
        <w:spacing w:after="120" w:line="360" w:lineRule="auto"/>
        <w:ind w:firstLine="284"/>
        <w:rPr>
          <w:rFonts w:ascii="IRLotus" w:hAnsi="IRLotus" w:cs="IRLotus"/>
          <w:b/>
          <w:bCs/>
          <w:sz w:val="28"/>
          <w:rtl/>
        </w:rPr>
      </w:pPr>
      <w:r w:rsidRPr="00D74365">
        <w:rPr>
          <w:rFonts w:ascii="IRLotus" w:hAnsi="IRLotus" w:cs="IRLotus"/>
          <w:b/>
          <w:bCs/>
          <w:sz w:val="28"/>
          <w:rtl/>
        </w:rPr>
        <w:t xml:space="preserve">فمقدمات الحكمة انما تجرى في ناحية الجزاء </w:t>
      </w:r>
      <w:r>
        <w:rPr>
          <w:rFonts w:ascii="IRLotus" w:hAnsi="IRLotus" w:cs="IRLotus" w:hint="cs"/>
          <w:b/>
          <w:bCs/>
          <w:sz w:val="28"/>
          <w:rtl/>
        </w:rPr>
        <w:t xml:space="preserve">، نه در ناحیه‌ی شرط ؛ </w:t>
      </w:r>
    </w:p>
    <w:p w14:paraId="727B3243" w14:textId="55F989E8" w:rsidR="00D74365" w:rsidRDefault="00D74365" w:rsidP="00D74365">
      <w:pPr>
        <w:bidi/>
        <w:spacing w:after="120" w:line="360" w:lineRule="auto"/>
        <w:ind w:firstLine="284"/>
        <w:rPr>
          <w:rFonts w:ascii="IRLotus" w:hAnsi="IRLotus" w:cs="IRLotus"/>
          <w:b/>
          <w:bCs/>
          <w:sz w:val="28"/>
          <w:rtl/>
        </w:rPr>
      </w:pPr>
      <w:r>
        <w:rPr>
          <w:rFonts w:ascii="IRLotus" w:hAnsi="IRLotus" w:cs="IRLotus" w:hint="cs"/>
          <w:b/>
          <w:bCs/>
          <w:sz w:val="28"/>
          <w:rtl/>
        </w:rPr>
        <w:t xml:space="preserve">من اگر یادتان باشد اینجا هم یعنی واقعا به نظر ما نائینی خیلی قشنگ فهمیده اما به نظر ما خوب تقریب نکرده ، اگر یادتان باشد چون اصلا ، اولا فرق بین تعلیق و تقیید نگذاشت ایشان ، تقدیر و تعلیق را فرض را با تعلیق یکی گرفت . </w:t>
      </w:r>
    </w:p>
    <w:p w14:paraId="3B1D6800" w14:textId="0488CF43" w:rsidR="00D74365" w:rsidRDefault="00D74365" w:rsidP="00D74365">
      <w:pPr>
        <w:bidi/>
        <w:spacing w:after="120" w:line="360" w:lineRule="auto"/>
        <w:ind w:firstLine="284"/>
        <w:rPr>
          <w:rFonts w:ascii="IRLotus" w:hAnsi="IRLotus" w:cs="IRLotus"/>
          <w:b/>
          <w:bCs/>
          <w:sz w:val="28"/>
          <w:rtl/>
        </w:rPr>
      </w:pPr>
      <w:r>
        <w:rPr>
          <w:rFonts w:ascii="IRLotus" w:hAnsi="IRLotus" w:cs="IRLotus" w:hint="cs"/>
          <w:b/>
          <w:bCs/>
          <w:sz w:val="28"/>
          <w:rtl/>
        </w:rPr>
        <w:t xml:space="preserve">ما دیروز یک نکته‌ای را عرض کردیم حالا بعد باز یک کمی توضیح بیشتری می‌دهم ، نکته‌ای عرض کردیم که اگر ما به معنای تقدیر و فرض گرفتیم مصب کلام جزاء است ، دیروز عرض کردم ، ایشان چون تقدیر گرفته من حیث لا یشعر به این نتیجه گرفته حس کرده مصب کلام جزاء است ، آن وقت به اطلاق جزاء تمسک می‌کند ، می‌گوید مقدمات حکمت در شرط ، دقت کردید چه شد ؟ </w:t>
      </w:r>
    </w:p>
    <w:p w14:paraId="53783692" w14:textId="48733B10" w:rsidR="00D74365" w:rsidRDefault="00D74365" w:rsidP="00D74365">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نمی‌دانم ، خیلی عجیب است ها بعد از رد و اخذ و اینها یک نکته‌ای هم در وسط می‌گوید که بعد اشاره می‌کنم ، بعد از اخذ و رد همان نکته‌ای را که ما عرض کردیم توضیحش دادیم واضحش کردیم ایشان روی ارتکاز اصولی‌اش روی همان برمی‌گردد ؛ چون ایشان تقدیر گرفته ملتفت نشدند کسی که تقدیر می‌گیرد باید مصب کلام روی جزاء بگیرد چون هدف او این </w:t>
      </w:r>
      <w:r w:rsidR="0053109C">
        <w:rPr>
          <w:rFonts w:ascii="IRLotus" w:hAnsi="IRLotus" w:cs="IRLotus" w:hint="cs"/>
          <w:b/>
          <w:bCs/>
          <w:sz w:val="28"/>
          <w:rtl/>
        </w:rPr>
        <w:t xml:space="preserve">که </w:t>
      </w:r>
      <w:r>
        <w:rPr>
          <w:rFonts w:ascii="IRLotus" w:hAnsi="IRLotus" w:cs="IRLotus" w:hint="cs"/>
          <w:b/>
          <w:bCs/>
          <w:sz w:val="28"/>
          <w:rtl/>
        </w:rPr>
        <w:t xml:space="preserve">اکرم زیداً </w:t>
      </w:r>
      <w:r w:rsidR="0053109C">
        <w:rPr>
          <w:rFonts w:ascii="IRLotus" w:hAnsi="IRLotus" w:cs="IRLotus" w:hint="cs"/>
          <w:b/>
          <w:bCs/>
          <w:sz w:val="28"/>
          <w:rtl/>
        </w:rPr>
        <w:t xml:space="preserve">علی فرض مجیئه ، علی فرض مثلا اینکه درس بخواند ، اشتری الخبز علی فرض مجیئه ، دقت کردید ؟ </w:t>
      </w:r>
    </w:p>
    <w:p w14:paraId="2ECC4B1A" w14:textId="26A1A86C" w:rsidR="00744345" w:rsidRDefault="0053109C" w:rsidP="00744345">
      <w:pPr>
        <w:bidi/>
        <w:spacing w:after="120" w:line="360" w:lineRule="auto"/>
        <w:ind w:firstLine="284"/>
        <w:rPr>
          <w:rFonts w:ascii="IRLotus" w:hAnsi="IRLotus" w:cs="IRLotus"/>
          <w:b/>
          <w:bCs/>
          <w:sz w:val="28"/>
          <w:rtl/>
        </w:rPr>
      </w:pPr>
      <w:r>
        <w:rPr>
          <w:rFonts w:ascii="IRLotus" w:hAnsi="IRLotus" w:cs="IRLotus" w:hint="cs"/>
          <w:b/>
          <w:bCs/>
          <w:sz w:val="28"/>
          <w:rtl/>
        </w:rPr>
        <w:t xml:space="preserve">پس مصب کلام جزاء است ، چون مصب کلام جزاء است مقدمات حکمت در جزاء ایشان جاری کرد ؛ در صورتی که ما گفتیم مصب کلام تعلیق است </w:t>
      </w:r>
      <w:r w:rsidR="00744345">
        <w:rPr>
          <w:rFonts w:ascii="IRLotus" w:hAnsi="IRLotus" w:cs="IRLotus" w:hint="cs"/>
          <w:b/>
          <w:bCs/>
          <w:sz w:val="28"/>
          <w:rtl/>
        </w:rPr>
        <w:t xml:space="preserve">، جزاء نیست ، جعل رابطه ما بین جزاء و شرط است ، تعلیق و مقدمات حکمت ما در تعلیق ، ایشان می‌گوید در شرط بعد می‌گوید در جزاء ما گفتیم نه در شرط و نه در جزاء چون ان برای تعلیق است اصلا ان برای تقدیر نیست ، ان در لغت عرب اصلا ، دقت می‌کنید چه نکات ظریفی در بین هست ؟ </w:t>
      </w:r>
    </w:p>
    <w:p w14:paraId="1400FF52" w14:textId="1156E1D0" w:rsidR="00744345" w:rsidRDefault="00744345" w:rsidP="00744345">
      <w:pPr>
        <w:bidi/>
        <w:spacing w:after="120" w:line="360" w:lineRule="auto"/>
        <w:ind w:firstLine="284"/>
        <w:rPr>
          <w:rFonts w:ascii="IRLotus" w:hAnsi="IRLotus" w:cs="IRLotus"/>
          <w:b/>
          <w:bCs/>
          <w:sz w:val="28"/>
          <w:rtl/>
        </w:rPr>
      </w:pPr>
      <w:r>
        <w:rPr>
          <w:rFonts w:ascii="IRLotus" w:hAnsi="IRLotus" w:cs="IRLotus" w:hint="cs"/>
          <w:b/>
          <w:bCs/>
          <w:sz w:val="28"/>
          <w:rtl/>
        </w:rPr>
        <w:t>ان برای تعلیق است ما می‌توانیم تعلیق را که به معنای حرفی باشد اندکاکی باشد قید بزنیم می‌توانیم مطلق بیاوریم .</w:t>
      </w:r>
    </w:p>
    <w:p w14:paraId="080A29A4" w14:textId="15E119AF" w:rsidR="00744345" w:rsidRDefault="00744345" w:rsidP="00744345">
      <w:pPr>
        <w:bidi/>
        <w:spacing w:after="120" w:line="360" w:lineRule="auto"/>
        <w:ind w:firstLine="284"/>
        <w:rPr>
          <w:rFonts w:ascii="IRLotus" w:hAnsi="IRLotus" w:cs="IRLotus"/>
          <w:b/>
          <w:bCs/>
          <w:sz w:val="28"/>
          <w:rtl/>
        </w:rPr>
      </w:pPr>
      <w:r>
        <w:rPr>
          <w:rFonts w:ascii="IRLotus" w:hAnsi="IRLotus" w:cs="IRLotus" w:hint="cs"/>
          <w:b/>
          <w:bCs/>
          <w:sz w:val="28"/>
          <w:rtl/>
        </w:rPr>
        <w:t>یکی از حضار : فرمایش ایشان اصلا درست هست که اگر جزاء مطلق باشد واقعا انحصار فهمیده می‌شود ؟</w:t>
      </w:r>
    </w:p>
    <w:p w14:paraId="43E8BA84" w14:textId="56B07304" w:rsidR="00744345" w:rsidRDefault="00744345" w:rsidP="0074434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می‌گوید اگر مطلق باشد باید جزای دیگری هم بار بشود از اینکه فقط همین است همین جزاست . </w:t>
      </w:r>
    </w:p>
    <w:p w14:paraId="12610B32" w14:textId="4EA0B6CC" w:rsidR="00744345" w:rsidRDefault="00744345" w:rsidP="00744345">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یکی از حضار : خوب منطقیٌ در این منطق جدید می‌گویند که اگر رابطه‌ی </w:t>
      </w:r>
      <w:r>
        <w:rPr>
          <w:rFonts w:ascii="IRLotus" w:hAnsi="IRLotus" w:cs="IRLotus"/>
          <w:b/>
          <w:bCs/>
          <w:sz w:val="28"/>
          <w:lang w:bidi="ar-IQ"/>
        </w:rPr>
        <w:t>P</w:t>
      </w:r>
      <w:r>
        <w:rPr>
          <w:rFonts w:ascii="IRLotus" w:hAnsi="IRLotus" w:cs="IRLotus" w:hint="cs"/>
          <w:b/>
          <w:bCs/>
          <w:sz w:val="28"/>
          <w:rtl/>
          <w:lang w:bidi="fa-IR"/>
        </w:rPr>
        <w:t xml:space="preserve"> و </w:t>
      </w:r>
      <w:r>
        <w:rPr>
          <w:rFonts w:ascii="IRLotus" w:hAnsi="IRLotus" w:cs="IRLotus"/>
          <w:b/>
          <w:bCs/>
          <w:sz w:val="28"/>
          <w:lang w:bidi="ar-IQ"/>
        </w:rPr>
        <w:t>Q</w:t>
      </w:r>
      <w:r>
        <w:rPr>
          <w:rFonts w:ascii="IRLotus" w:hAnsi="IRLotus" w:cs="IRLotus" w:hint="cs"/>
          <w:b/>
          <w:bCs/>
          <w:sz w:val="28"/>
          <w:rtl/>
          <w:lang w:bidi="fa-IR"/>
        </w:rPr>
        <w:t xml:space="preserve"> به این صورت باشد که اگر و فقط اگر یعنی رابطه‌ی دو شرطی به آن می‌گویند آن موقع از نقض مقدم به نقض تالی می‌رسیم . </w:t>
      </w:r>
    </w:p>
    <w:p w14:paraId="1A8B0840" w14:textId="056CF9D5" w:rsidR="00744345" w:rsidRDefault="00744345" w:rsidP="007443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خوب ما می‌خواهیم بگوییم فقط با مقدمات حکمت در اعتبارات قانونی در می‌آوریم این فقط این نکته را در امور حقیقی رفتند باز . </w:t>
      </w:r>
    </w:p>
    <w:p w14:paraId="16D6EEC2" w14:textId="38E8825C" w:rsidR="00744345" w:rsidRDefault="00744345" w:rsidP="007443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بله خوب آنها در مورد </w:t>
      </w:r>
    </w:p>
    <w:p w14:paraId="3B1F74CA" w14:textId="355F4F8A" w:rsidR="00744345" w:rsidRDefault="00744345" w:rsidP="007443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احسنت دقت کردید چه شد ؟ </w:t>
      </w:r>
    </w:p>
    <w:p w14:paraId="27A627B7" w14:textId="42F0F2CC" w:rsidR="00744345" w:rsidRDefault="00744345" w:rsidP="0074434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اگر و فقط اینها چون در امور حقیقی رفتند اما اگر مثلا </w:t>
      </w:r>
      <w:r w:rsidR="00966A95">
        <w:rPr>
          <w:rFonts w:ascii="IRLotus" w:hAnsi="IRLotus" w:cs="IRLotus" w:hint="cs"/>
          <w:b/>
          <w:bCs/>
          <w:sz w:val="28"/>
          <w:rtl/>
          <w:lang w:bidi="fa-IR"/>
        </w:rPr>
        <w:t>اگر آتش باشد اینجا گرم است نه آتش هم نباشد مثلا ممکن است چیز برقی باشد ، آن اگر و فقط را همین حرف ارتباط و تعلیق و انحصار اینکه شما گفتید در منطق اینها چون فقط آوردند این فقط در امور تکوینی تصویر می‌شود در امور اعتباری تصویرش به این صورت است که در مقام جعل باشد قید نزند اطلاق در بیاید .</w:t>
      </w:r>
    </w:p>
    <w:p w14:paraId="6C327721" w14:textId="3C3C6132" w:rsidR="00966A95" w:rsidRDefault="00966A95" w:rsidP="00966A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این عبارتی که در منطق آقایان آمده قضیه‌ی مهمله در حکم قضیه‌ی جزئیه است عرض کردیم در امور حقیقی است ، قضیه‌ی مهمله در امور اعتبارات قانونی اگر مقدمات حکمت باشد در حکم کلیه است </w:t>
      </w:r>
      <w:r w:rsidR="00CE59A4">
        <w:rPr>
          <w:rFonts w:ascii="IRLotus" w:hAnsi="IRLotus" w:cs="IRLotus" w:hint="cs"/>
          <w:b/>
          <w:bCs/>
          <w:sz w:val="28"/>
          <w:rtl/>
          <w:lang w:bidi="fa-IR"/>
        </w:rPr>
        <w:t>نه در حکم جزئیه این که القضیة المهملة فی حکم جزئیة این در حقیقی است امور حقیقی است مثل اینکه بگویند مساجد البلد معمورة ، این مساجد البلد معمورة این قضیه‌ی مهمله است .</w:t>
      </w:r>
    </w:p>
    <w:p w14:paraId="3297AF48" w14:textId="7FCDD835" w:rsidR="00CE59A4" w:rsidRDefault="00CE59A4" w:rsidP="00CE59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آمد در مقام قانون بود تشریع بود و در مقام بیان بود بگوییم نکته ، در مقام بیان بود آن فقط هم در می‌آید ، تمام بحث ما با آقایان همین است همین که شما می‌خواهید بفرمایید آن فقط را چرا گفتند چون قضیه‌ی حقیقیه گرفتند امور واقعی گرفتند . ما فقط را نگفتیم چون در اعتبار گرفتیم اگر و فقط درست هم هست ، مفهوم وقتی ثابت می‌شود فقط باشد ، دقت کردید ؟ </w:t>
      </w:r>
    </w:p>
    <w:p w14:paraId="079C1390" w14:textId="15A3442E" w:rsidR="00CE59A4" w:rsidRDefault="00CE59A4" w:rsidP="00CE59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 خیلی عجیب است یعنی مرحوم نائینی یعنی روی ارتکاز فقهی‌اش که تقدیر را فهمیدند ، فرض را فهمیدند نه تعلیق را </w:t>
      </w:r>
      <w:r w:rsidR="005454A1">
        <w:rPr>
          <w:rFonts w:ascii="IRLotus" w:hAnsi="IRLotus" w:cs="IRLotus" w:hint="cs"/>
          <w:b/>
          <w:bCs/>
          <w:sz w:val="28"/>
          <w:rtl/>
          <w:lang w:bidi="fa-IR"/>
        </w:rPr>
        <w:t xml:space="preserve">رفتند به اطلاق جزاء تمسک کردند آن نکته‌ای که من عرض کردم ، گفتم </w:t>
      </w:r>
      <w:r w:rsidR="0070065A">
        <w:rPr>
          <w:rFonts w:ascii="IRLotus" w:hAnsi="IRLotus" w:cs="IRLotus" w:hint="cs"/>
          <w:b/>
          <w:bCs/>
          <w:sz w:val="28"/>
          <w:rtl/>
          <w:lang w:bidi="fa-IR"/>
        </w:rPr>
        <w:t xml:space="preserve">این را ننوشتند آن نکته‌ای که من گفتم ، گفت که هم نا دیده را بینی و هم ننوشته را خوانی ، آن نکته‌ای که من عرض کردم روشن شد ، که اگر فرض و تقدیر باشد مصب کلام روی جزاء است ، بعد هم ایشان رفت روی اطلاق جزاء چون فرض و تقدیر گرفت ما اصولا فرض و تقدیر نگرفتیم . خیلی ظرافت‌های لطیفی است . </w:t>
      </w:r>
    </w:p>
    <w:p w14:paraId="1E1508DE" w14:textId="3BC144B2" w:rsidR="0070065A" w:rsidRDefault="0070065A" w:rsidP="0070065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ایشان در وسط کلامش در صفحه‌ی 482 دیگر وقت گذشت من سریع رد بشوم می‌رسم سریع : </w:t>
      </w:r>
    </w:p>
    <w:p w14:paraId="29923770" w14:textId="0C3BA8E9" w:rsidR="00F166E8" w:rsidRDefault="0070065A" w:rsidP="0070065A">
      <w:pPr>
        <w:bidi/>
        <w:spacing w:after="120" w:line="360" w:lineRule="auto"/>
        <w:ind w:firstLine="284"/>
        <w:rPr>
          <w:rFonts w:ascii="IRLotus" w:hAnsi="IRLotus" w:cs="IRLotus"/>
          <w:b/>
          <w:bCs/>
          <w:sz w:val="28"/>
          <w:rtl/>
        </w:rPr>
      </w:pPr>
      <w:r w:rsidRPr="0070065A">
        <w:rPr>
          <w:rFonts w:ascii="IRLotus" w:hAnsi="IRLotus" w:cs="IRLotus"/>
          <w:b/>
          <w:bCs/>
          <w:sz w:val="28"/>
          <w:rtl/>
        </w:rPr>
        <w:t xml:space="preserve">ولكن لا يخفى عليك </w:t>
      </w:r>
      <w:r w:rsidRPr="0070065A">
        <w:rPr>
          <w:rFonts w:ascii="IRLotus" w:hAnsi="IRLotus" w:cs="IRLotus"/>
          <w:b/>
          <w:bCs/>
          <w:sz w:val="28"/>
          <w:lang w:bidi="fa-IR"/>
        </w:rPr>
        <w:t xml:space="preserve">: </w:t>
      </w:r>
      <w:r w:rsidRPr="0070065A">
        <w:rPr>
          <w:rFonts w:ascii="IRLotus" w:hAnsi="IRLotus" w:cs="IRLotus"/>
          <w:b/>
          <w:bCs/>
          <w:sz w:val="28"/>
          <w:rtl/>
        </w:rPr>
        <w:t xml:space="preserve">ان هذه الكلمات كلها أجنبية </w:t>
      </w:r>
      <w:r w:rsidR="00F166E8">
        <w:rPr>
          <w:rFonts w:ascii="IRLotus" w:hAnsi="IRLotus" w:cs="IRLotus" w:hint="cs"/>
          <w:b/>
          <w:bCs/>
          <w:sz w:val="28"/>
          <w:rtl/>
        </w:rPr>
        <w:t xml:space="preserve">، بعد از اینکه انحصار و این حرف‌ها را می‌گوید ، می‌گوید اینها همه اجنبیه است از مساله‌ی اثبات مفهوم و اینها و نکته‌ی فنی نیست یک شرح دیگری ایشان می‌دهد برای مفهوم این شرحی که ایشان می‌دهد ما در دوره‌های </w:t>
      </w:r>
      <w:r w:rsidR="00F166E8">
        <w:rPr>
          <w:rFonts w:ascii="IRLotus" w:hAnsi="IRLotus" w:cs="IRLotus" w:hint="cs"/>
          <w:b/>
          <w:bCs/>
          <w:sz w:val="28"/>
          <w:rtl/>
        </w:rPr>
        <w:lastRenderedPageBreak/>
        <w:t>سابق هم خودم گفتم این را باز هم ایشان تعبیرش تعبیر دیگری است دیگر چون وقت نیست نمی‌خوانم شما بخوانید ما عرض کردیم اصولا سر اساسی مفهوم که قضیه‌ی ثلاثیه باشد . اگر قضیه ثنائیه باشد مفهوم در نمی‌آید ایشان این مطلب را گفته است .</w:t>
      </w:r>
    </w:p>
    <w:p w14:paraId="0CA4EE6F" w14:textId="01CD4E51" w:rsidR="00F166E8" w:rsidRDefault="00F166E8" w:rsidP="00F166E8">
      <w:pPr>
        <w:bidi/>
        <w:spacing w:after="120" w:line="360" w:lineRule="auto"/>
        <w:ind w:firstLine="284"/>
        <w:rPr>
          <w:rFonts w:ascii="IRLotus" w:hAnsi="IRLotus" w:cs="IRLotus"/>
          <w:b/>
          <w:bCs/>
          <w:sz w:val="28"/>
          <w:rtl/>
        </w:rPr>
      </w:pPr>
      <w:r>
        <w:rPr>
          <w:rFonts w:ascii="IRLotus" w:hAnsi="IRLotus" w:cs="IRLotus" w:hint="cs"/>
          <w:b/>
          <w:bCs/>
          <w:sz w:val="28"/>
          <w:rtl/>
        </w:rPr>
        <w:t xml:space="preserve"> لذا می‌گوید ان رزقت ولداً فاختنه ، می‌گوید این مفهوم ندارد چون قضیه‌ی شرطیه است مسوق بر بیان موضوع است ، قضیه‌ی شرطیه مسو</w:t>
      </w:r>
      <w:r w:rsidR="006228A6">
        <w:rPr>
          <w:rFonts w:ascii="IRLotus" w:hAnsi="IRLotus" w:cs="IRLotus" w:hint="cs"/>
          <w:b/>
          <w:bCs/>
          <w:sz w:val="28"/>
          <w:rtl/>
        </w:rPr>
        <w:t xml:space="preserve">ق بر بیان موضوع چون ثنائی است یعنی اختن ولدک ، ایشان گفته که باید ثابت بشود . اصلا یک عبارتی آورده اگر شما این حدود یک صفحه‌ی ایشان را مختصر کنید در دو کلمه که من گفتم تمام می‌شود مفهوم ، ثبوت مفهوم ببینید خوب دقت کنید . </w:t>
      </w:r>
    </w:p>
    <w:p w14:paraId="53BB54D4" w14:textId="4A21523F" w:rsidR="006228A6" w:rsidRDefault="006228A6" w:rsidP="006228A6">
      <w:pPr>
        <w:bidi/>
        <w:spacing w:after="120" w:line="360" w:lineRule="auto"/>
        <w:ind w:firstLine="284"/>
        <w:rPr>
          <w:rFonts w:ascii="IRLotus" w:hAnsi="IRLotus" w:cs="IRLotus"/>
          <w:b/>
          <w:bCs/>
          <w:sz w:val="28"/>
          <w:rtl/>
        </w:rPr>
      </w:pPr>
      <w:r>
        <w:rPr>
          <w:rFonts w:ascii="IRLotus" w:hAnsi="IRLotus" w:cs="IRLotus" w:hint="cs"/>
          <w:b/>
          <w:bCs/>
          <w:sz w:val="28"/>
          <w:rtl/>
        </w:rPr>
        <w:t>ایشان می</w:t>
      </w:r>
      <w:r>
        <w:rPr>
          <w:rFonts w:ascii="IRLotus" w:hAnsi="IRLotus" w:cs="IRLotus" w:hint="eastAsia"/>
          <w:b/>
          <w:bCs/>
          <w:sz w:val="28"/>
          <w:rtl/>
        </w:rPr>
        <w:t>‌</w:t>
      </w:r>
      <w:r>
        <w:rPr>
          <w:rFonts w:ascii="IRLotus" w:hAnsi="IRLotus" w:cs="IRLotus" w:hint="cs"/>
          <w:b/>
          <w:bCs/>
          <w:sz w:val="28"/>
          <w:rtl/>
        </w:rPr>
        <w:t>گوید هذه الکلمات اجنبیة راست هم می‌گوید ، نکته‌ی اساسی در باب مفهوم این است که قضیه‌ی ثنائی است یا ثلاثی ، نه فقط در مفهوم در جای دیگر هم اثر دارد ، اگر گفت ان جائک زیدٌ فاکرمه ، یعنی اکرم زیداً ببینید اکرم زیداً این در وسط یک چیزی باز می‌کنیم پرانتز در فرض آمدن یعنی اگر آمد پرانتز باز می‌کنیم یا باز نمی‌کنیم ، اگر پرانتز باز کردیم می‌شود ثلاثی ، پرانتز باز نکردیم می‌شود ثنائی .</w:t>
      </w:r>
    </w:p>
    <w:p w14:paraId="3CE575C3" w14:textId="276B5441" w:rsidR="006228A6" w:rsidRDefault="006228A6" w:rsidP="006228A6">
      <w:pPr>
        <w:bidi/>
        <w:spacing w:after="120" w:line="360" w:lineRule="auto"/>
        <w:ind w:firstLine="284"/>
        <w:rPr>
          <w:rFonts w:ascii="IRLotus" w:hAnsi="IRLotus" w:cs="IRLotus"/>
          <w:b/>
          <w:bCs/>
          <w:sz w:val="28"/>
          <w:rtl/>
        </w:rPr>
      </w:pPr>
      <w:r>
        <w:rPr>
          <w:rFonts w:ascii="IRLotus" w:hAnsi="IRLotus" w:cs="IRLotus" w:hint="cs"/>
          <w:b/>
          <w:bCs/>
          <w:sz w:val="28"/>
          <w:rtl/>
        </w:rPr>
        <w:t xml:space="preserve">ان رزقت ولداً فاختنه معنایش این است اختن ولدک می‌شود قضیه‌ی ثنائی ، اکرم عالماً مثلا لبنانیاً این اکرم عالماً لبنانیاً </w:t>
      </w:r>
      <w:r w:rsidR="00482F37">
        <w:rPr>
          <w:rFonts w:ascii="IRLotus" w:hAnsi="IRLotus" w:cs="IRLotus" w:hint="cs"/>
          <w:b/>
          <w:bCs/>
          <w:sz w:val="28"/>
          <w:rtl/>
        </w:rPr>
        <w:t xml:space="preserve">اگر معنایش این باشد اکرم عالماً در وسط باز می‌کنیم اگر لبنانی باشد این لبنانیاً یعنی اگر لبنانی باشد ، اگر معنایش این شد ثلاثی می‌شود مفهوم دارد ، اگر معنایش این نشد مفهوم ندارد . </w:t>
      </w:r>
    </w:p>
    <w:p w14:paraId="20E8C3BB" w14:textId="7991FB65" w:rsidR="004168F9" w:rsidRDefault="004168F9" w:rsidP="004168F9">
      <w:pPr>
        <w:bidi/>
        <w:spacing w:after="120" w:line="360" w:lineRule="auto"/>
        <w:ind w:firstLine="284"/>
        <w:rPr>
          <w:rFonts w:ascii="IRLotus" w:hAnsi="IRLotus" w:cs="IRLotus"/>
          <w:b/>
          <w:bCs/>
          <w:sz w:val="28"/>
          <w:rtl/>
        </w:rPr>
      </w:pPr>
      <w:r>
        <w:rPr>
          <w:rFonts w:ascii="IRLotus" w:hAnsi="IRLotus" w:cs="IRLotus" w:hint="cs"/>
          <w:b/>
          <w:bCs/>
          <w:sz w:val="28"/>
          <w:rtl/>
        </w:rPr>
        <w:t>یعنی این مطلبی را مرحوم نائینی می‌گوید این کلمات اجنبی بعد یک شرحی ، نکته همین نکته</w:t>
      </w:r>
      <w:r>
        <w:rPr>
          <w:rFonts w:ascii="IRLotus" w:hAnsi="IRLotus" w:cs="IRLotus" w:hint="eastAsia"/>
          <w:b/>
          <w:bCs/>
          <w:sz w:val="28"/>
          <w:rtl/>
        </w:rPr>
        <w:t>‌</w:t>
      </w:r>
      <w:r>
        <w:rPr>
          <w:rFonts w:ascii="IRLotus" w:hAnsi="IRLotus" w:cs="IRLotus" w:hint="cs"/>
          <w:b/>
          <w:bCs/>
          <w:sz w:val="28"/>
          <w:rtl/>
        </w:rPr>
        <w:t>ای است که من دارم عرض می‌کنم ، این را ما در دوره‌ی سابق هم شرح دادیم در کلمات هم گاه گاهی گفتم که ثلاثی باشد قضیه یا ثنائی باشد و این آثار دیگری هم دارد مثل فاعتزلوا النساء فی المحیض این همان جا هم همین نکته است آنجا حکم آیه این است ، چطور آیه را معنا کنیم فاعتزلوا النساء از زن‌ها جدا بشوید به خاطر آمدن حیض ، به سبب آمدن حیض جدا بشوید .</w:t>
      </w:r>
    </w:p>
    <w:p w14:paraId="22185C14" w14:textId="347DAC33" w:rsidR="004168F9" w:rsidRDefault="004168F9" w:rsidP="004168F9">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معنایش این است که فاعتزلوا النساء می‌ماند تا یقین پیدا کنیم جایز است تا غسل </w:t>
      </w:r>
      <w:r w:rsidR="00FA45F7">
        <w:rPr>
          <w:rFonts w:ascii="IRLotus" w:hAnsi="IRLotus" w:cs="IRLotus" w:hint="cs"/>
          <w:b/>
          <w:bCs/>
          <w:sz w:val="28"/>
          <w:rtl/>
        </w:rPr>
        <w:t xml:space="preserve">بکند . یا نه فاعتزلوا النساءَ فی المحیض زنی که در حیض است از او جدا بشوید ، خوب اگر حیض نبود دیگر نیست دیگر . دقت کردید ؟ این یکی از نکاتی که اصولا قضایای اصولی را یعنی قضایای فقهی را نمی‌شود به کامپیوتر داد همین است چون کیفیت استظهار  فرق می‌کند . </w:t>
      </w:r>
    </w:p>
    <w:p w14:paraId="4BDADCFF" w14:textId="7F7DEF34" w:rsidR="00FA45F7" w:rsidRDefault="00FA45F7" w:rsidP="00FA45F7">
      <w:pPr>
        <w:bidi/>
        <w:spacing w:after="120" w:line="360" w:lineRule="auto"/>
        <w:ind w:firstLine="284"/>
        <w:rPr>
          <w:rFonts w:ascii="IRLotus" w:hAnsi="IRLotus" w:cs="IRLotus"/>
          <w:b/>
          <w:bCs/>
          <w:sz w:val="28"/>
          <w:rtl/>
        </w:rPr>
      </w:pPr>
      <w:r>
        <w:rPr>
          <w:rFonts w:ascii="IRLotus" w:hAnsi="IRLotus" w:cs="IRLotus" w:hint="cs"/>
          <w:b/>
          <w:bCs/>
          <w:sz w:val="28"/>
          <w:rtl/>
        </w:rPr>
        <w:t xml:space="preserve">یکی می‌گوید وقتی می‌گوید اکرم عالماً لبنانیاً یعنی اکرم عالماً وسط پرانتز باز می‌کند می‌شود ثلاثی یکی می‌گوید نه عالماً لبنانیاً اکرم پرانتز باز نمی‌کند می‌شود ثنائی پس مفهوم ندارد . </w:t>
      </w:r>
    </w:p>
    <w:p w14:paraId="67859B8B" w14:textId="5572D263" w:rsidR="0070065A" w:rsidRDefault="00FA45F7" w:rsidP="00FA45F7">
      <w:pPr>
        <w:bidi/>
        <w:spacing w:after="120" w:line="360" w:lineRule="auto"/>
        <w:ind w:firstLine="284"/>
        <w:rPr>
          <w:rFonts w:ascii="IRLotus" w:hAnsi="IRLotus" w:cs="IRLotus"/>
          <w:b/>
          <w:bCs/>
          <w:sz w:val="28"/>
          <w:rtl/>
        </w:rPr>
      </w:pPr>
      <w:r w:rsidRPr="00FA45F7">
        <w:rPr>
          <w:rFonts w:ascii="IRLotus" w:hAnsi="IRLotus" w:cs="IRLotus" w:hint="cs"/>
          <w:b/>
          <w:bCs/>
          <w:sz w:val="28"/>
          <w:rtl/>
        </w:rPr>
        <w:lastRenderedPageBreak/>
        <w:t xml:space="preserve">ثبوت مفهوم و عدم ثبوت مفهوم </w:t>
      </w:r>
      <w:r>
        <w:rPr>
          <w:rFonts w:ascii="IRLotus" w:hAnsi="IRLotus" w:cs="IRLotus" w:hint="cs"/>
          <w:b/>
          <w:bCs/>
          <w:sz w:val="28"/>
          <w:rtl/>
        </w:rPr>
        <w:t xml:space="preserve">تابع این است ، مفهومی که ، اگر قضیه به قضیه‌ی ثلاثی رسید مفهوم دارد اگر به قضیه‌ی ثلاثی نرسید مفهوم ندارد . این هم برای اینکه امروز با اینکه دیر شد یک چیزی خوانده باشیم . </w:t>
      </w:r>
    </w:p>
    <w:p w14:paraId="1D02E761" w14:textId="17D734CA" w:rsidR="00FA45F7" w:rsidRPr="0070065A" w:rsidRDefault="00FA45F7" w:rsidP="00FA45F7">
      <w:pPr>
        <w:bidi/>
        <w:spacing w:after="120" w:line="360" w:lineRule="auto"/>
        <w:ind w:firstLine="284"/>
        <w:jc w:val="center"/>
        <w:rPr>
          <w:rFonts w:ascii="IRLotus" w:hAnsi="IRLotus" w:cs="IRLotus"/>
          <w:b/>
          <w:bCs/>
          <w:sz w:val="28"/>
          <w:lang w:bidi="fa-IR"/>
        </w:rPr>
      </w:pPr>
      <w:r>
        <w:rPr>
          <w:rFonts w:ascii="IRLotus" w:hAnsi="IRLotus" w:cs="IRLotus" w:hint="cs"/>
          <w:b/>
          <w:bCs/>
          <w:sz w:val="28"/>
          <w:rtl/>
        </w:rPr>
        <w:t>و صلی الله علی محمد و آله الطاهرین</w:t>
      </w:r>
    </w:p>
    <w:p w14:paraId="3FC2DCA8" w14:textId="77777777" w:rsidR="0070065A" w:rsidRPr="0070065A" w:rsidRDefault="0070065A" w:rsidP="0070065A">
      <w:pPr>
        <w:bidi/>
        <w:spacing w:after="120" w:line="360" w:lineRule="auto"/>
        <w:ind w:firstLine="284"/>
        <w:rPr>
          <w:rFonts w:ascii="IRLotus" w:hAnsi="IRLotus" w:cs="IRLotus"/>
          <w:b/>
          <w:bCs/>
          <w:sz w:val="28"/>
          <w:rtl/>
          <w:lang w:bidi="fa-IR"/>
        </w:rPr>
      </w:pPr>
    </w:p>
    <w:sectPr w:rsidR="0070065A" w:rsidRPr="0070065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B96DE" w14:textId="77777777" w:rsidR="00AF5ACE" w:rsidRDefault="00AF5ACE" w:rsidP="00EF555C">
      <w:r>
        <w:separator/>
      </w:r>
    </w:p>
  </w:endnote>
  <w:endnote w:type="continuationSeparator" w:id="0">
    <w:p w14:paraId="6747096E" w14:textId="77777777" w:rsidR="00AF5ACE" w:rsidRDefault="00AF5AC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666C1" w14:textId="77777777" w:rsidR="00AF5ACE" w:rsidRDefault="00AF5ACE" w:rsidP="00EF555C">
      <w:r>
        <w:separator/>
      </w:r>
    </w:p>
  </w:footnote>
  <w:footnote w:type="continuationSeparator" w:id="0">
    <w:p w14:paraId="181A6488" w14:textId="77777777" w:rsidR="00AF5ACE" w:rsidRDefault="00AF5AC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0FFC4E7F"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723D11">
          <w:rPr>
            <w:rFonts w:ascii="Noor_Titr" w:hAnsi="Noor_Titr" w:cs="B Nazanin" w:hint="cs"/>
            <w:b/>
            <w:bCs/>
            <w:color w:val="286564"/>
            <w:sz w:val="24"/>
            <w:szCs w:val="24"/>
            <w:rtl/>
            <w:lang w:bidi="fa-IR"/>
          </w:rPr>
          <w:t xml:space="preserve"> </w:t>
        </w:r>
        <w:r w:rsidR="008A0EE7">
          <w:rPr>
            <w:rFonts w:ascii="Noor_Titr" w:hAnsi="Noor_Titr" w:cs="B Nazanin" w:hint="cs"/>
            <w:b/>
            <w:bCs/>
            <w:color w:val="286564"/>
            <w:sz w:val="24"/>
            <w:szCs w:val="24"/>
            <w:rtl/>
            <w:lang w:bidi="fa-IR"/>
          </w:rPr>
          <w:t>سه‌</w:t>
        </w:r>
        <w:r w:rsidR="00A01E62">
          <w:rPr>
            <w:rFonts w:ascii="Noor_Titr" w:hAnsi="Noor_Titr" w:cs="B Nazanin" w:hint="cs"/>
            <w:b/>
            <w:bCs/>
            <w:color w:val="286564"/>
            <w:sz w:val="24"/>
            <w:szCs w:val="24"/>
            <w:rtl/>
            <w:lang w:bidi="fa-IR"/>
          </w:rPr>
          <w:t>شنبه</w:t>
        </w:r>
        <w:r w:rsidR="00A01762">
          <w:rPr>
            <w:rFonts w:ascii="Noor_Titr" w:hAnsi="Noor_Titr" w:cs="B Nazanin" w:hint="cs"/>
            <w:b/>
            <w:bCs/>
            <w:color w:val="286564"/>
            <w:sz w:val="24"/>
            <w:szCs w:val="24"/>
            <w:rtl/>
            <w:lang w:bidi="fa-IR"/>
          </w:rPr>
          <w:t xml:space="preserve"> </w:t>
        </w:r>
        <w:r w:rsidR="00A41FDC">
          <w:rPr>
            <w:rFonts w:ascii="Noor_Titr" w:hAnsi="Noor_Titr" w:cs="B Nazanin" w:hint="cs"/>
            <w:b/>
            <w:bCs/>
            <w:color w:val="286564"/>
            <w:sz w:val="24"/>
            <w:szCs w:val="24"/>
            <w:rtl/>
            <w:lang w:bidi="fa-IR"/>
          </w:rPr>
          <w:t>-</w:t>
        </w:r>
        <w:r w:rsidR="00E67286">
          <w:rPr>
            <w:rFonts w:ascii="Noor_Titr" w:hAnsi="Noor_Titr" w:cs="B Nazanin" w:hint="cs"/>
            <w:b/>
            <w:bCs/>
            <w:color w:val="286564"/>
            <w:sz w:val="24"/>
            <w:szCs w:val="24"/>
            <w:rtl/>
            <w:lang w:bidi="fa-IR"/>
          </w:rPr>
          <w:t xml:space="preserve"> </w:t>
        </w:r>
        <w:r w:rsidR="008A0EE7">
          <w:rPr>
            <w:rFonts w:ascii="Noor_Titr" w:hAnsi="Noor_Titr" w:cs="B Nazanin" w:hint="cs"/>
            <w:b/>
            <w:bCs/>
            <w:color w:val="286564"/>
            <w:sz w:val="24"/>
            <w:szCs w:val="24"/>
            <w:rtl/>
            <w:lang w:bidi="fa-IR"/>
          </w:rPr>
          <w:t>11</w:t>
        </w:r>
        <w:r w:rsidR="00A41FDC">
          <w:rPr>
            <w:rFonts w:ascii="Noor_Titr" w:hAnsi="Noor_Titr" w:cs="B Nazanin" w:hint="cs"/>
            <w:b/>
            <w:bCs/>
            <w:color w:val="286564"/>
            <w:sz w:val="24"/>
            <w:szCs w:val="24"/>
            <w:rtl/>
            <w:lang w:bidi="fa-IR"/>
          </w:rPr>
          <w:t>/</w:t>
        </w:r>
        <w:r w:rsidR="00723D11">
          <w:rPr>
            <w:rFonts w:ascii="Noor_Titr" w:hAnsi="Noor_Titr" w:cs="B Nazanin" w:hint="cs"/>
            <w:b/>
            <w:bCs/>
            <w:color w:val="286564"/>
            <w:sz w:val="24"/>
            <w:szCs w:val="24"/>
            <w:rtl/>
            <w:lang w:bidi="fa-IR"/>
          </w:rPr>
          <w:t>02</w:t>
        </w:r>
        <w:r w:rsidR="00A41FDC">
          <w:rPr>
            <w:rFonts w:ascii="Noor_Titr" w:hAnsi="Noor_Titr" w:cs="B Nazanin" w:hint="cs"/>
            <w:b/>
            <w:bCs/>
            <w:color w:val="286564"/>
            <w:sz w:val="24"/>
            <w:szCs w:val="24"/>
            <w:rtl/>
            <w:lang w:bidi="fa-IR"/>
          </w:rPr>
          <w:t>/</w:t>
        </w:r>
        <w:r w:rsidR="00E02082">
          <w:rPr>
            <w:rFonts w:ascii="Noor_Titr" w:hAnsi="Noor_Titr" w:cs="B Nazanin" w:hint="cs"/>
            <w:b/>
            <w:bCs/>
            <w:color w:val="286564"/>
            <w:sz w:val="24"/>
            <w:szCs w:val="24"/>
            <w:rtl/>
            <w:lang w:bidi="fa-IR"/>
          </w:rPr>
          <w:t>2025</w:t>
        </w:r>
        <w:r w:rsidR="00A41FDC">
          <w:rPr>
            <w:rFonts w:ascii="Noor_Titr" w:hAnsi="Noor_Titr" w:cs="B Nazanin" w:hint="cs"/>
            <w:b/>
            <w:bCs/>
            <w:color w:val="286564"/>
            <w:sz w:val="24"/>
            <w:szCs w:val="24"/>
            <w:rtl/>
            <w:lang w:bidi="fa-IR"/>
          </w:rPr>
          <w:t xml:space="preserve">- </w:t>
        </w:r>
        <w:r w:rsidR="008A0EE7">
          <w:rPr>
            <w:rFonts w:ascii="Noor_Titr" w:hAnsi="Noor_Titr" w:cs="B Nazanin" w:hint="cs"/>
            <w:b/>
            <w:bCs/>
            <w:color w:val="286564"/>
            <w:sz w:val="24"/>
            <w:szCs w:val="24"/>
            <w:rtl/>
            <w:lang w:bidi="fa-IR"/>
          </w:rPr>
          <w:t>23</w:t>
        </w:r>
        <w:r w:rsidR="00A41FDC">
          <w:rPr>
            <w:rFonts w:ascii="Noor_Titr" w:eastAsia="Times New Roman" w:hAnsi="Noor_Titr" w:cs="B Nazanin" w:hint="cs"/>
            <w:b/>
            <w:bCs/>
            <w:color w:val="286564"/>
            <w:sz w:val="24"/>
            <w:szCs w:val="24"/>
            <w:rtl/>
            <w:lang w:bidi="fa-IR"/>
          </w:rPr>
          <w:t>/</w:t>
        </w:r>
        <w:r w:rsidR="00EC6983">
          <w:rPr>
            <w:rFonts w:ascii="Noor_Titr" w:eastAsia="Times New Roman" w:hAnsi="Noor_Titr" w:cs="B Nazanin" w:hint="cs"/>
            <w:b/>
            <w:bCs/>
            <w:color w:val="286564"/>
            <w:sz w:val="24"/>
            <w:szCs w:val="24"/>
            <w:rtl/>
            <w:lang w:bidi="fa-IR"/>
          </w:rPr>
          <w:t>11</w:t>
        </w:r>
        <w:r w:rsidR="00A41FDC">
          <w:rPr>
            <w:rFonts w:ascii="Noor_Titr" w:eastAsia="Times New Roman" w:hAnsi="Noor_Titr" w:cs="B Nazanin" w:hint="cs"/>
            <w:b/>
            <w:bCs/>
            <w:color w:val="286564"/>
            <w:sz w:val="24"/>
            <w:szCs w:val="24"/>
            <w:rtl/>
            <w:lang w:bidi="fa-IR"/>
          </w:rPr>
          <w:t>/1403</w:t>
        </w:r>
      </w:p>
      <w:p w14:paraId="7A81A5AB" w14:textId="54BF18FA" w:rsidR="005125E1" w:rsidRPr="00122D8C" w:rsidRDefault="005125E1" w:rsidP="00C5646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8A0EE7">
          <w:rPr>
            <w:rFonts w:ascii="Noor_Titr" w:eastAsia="Times New Roman" w:hAnsi="Noor_Titr" w:cs="B Nazanin" w:hint="cs"/>
            <w:b/>
            <w:bCs/>
            <w:color w:val="286564"/>
            <w:sz w:val="24"/>
            <w:szCs w:val="24"/>
            <w:rtl/>
            <w:lang w:bidi="fa-IR"/>
          </w:rPr>
          <w:t>56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81D"/>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29A"/>
    <w:rsid w:val="000023EB"/>
    <w:rsid w:val="00002480"/>
    <w:rsid w:val="00002482"/>
    <w:rsid w:val="00002491"/>
    <w:rsid w:val="00002515"/>
    <w:rsid w:val="00002594"/>
    <w:rsid w:val="00002787"/>
    <w:rsid w:val="00002869"/>
    <w:rsid w:val="000028B5"/>
    <w:rsid w:val="00002904"/>
    <w:rsid w:val="00002953"/>
    <w:rsid w:val="000029D5"/>
    <w:rsid w:val="00002A18"/>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28"/>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4A1"/>
    <w:rsid w:val="000044A7"/>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34"/>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BDC"/>
    <w:rsid w:val="00005CA9"/>
    <w:rsid w:val="00005D3D"/>
    <w:rsid w:val="00005D7F"/>
    <w:rsid w:val="00005E3D"/>
    <w:rsid w:val="00005EA0"/>
    <w:rsid w:val="00005EA9"/>
    <w:rsid w:val="00005EE9"/>
    <w:rsid w:val="00005EFC"/>
    <w:rsid w:val="00005F08"/>
    <w:rsid w:val="00005F1A"/>
    <w:rsid w:val="00005FB4"/>
    <w:rsid w:val="00006002"/>
    <w:rsid w:val="00006043"/>
    <w:rsid w:val="00006198"/>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8EB"/>
    <w:rsid w:val="0000690B"/>
    <w:rsid w:val="0000697C"/>
    <w:rsid w:val="00006A5C"/>
    <w:rsid w:val="00006B20"/>
    <w:rsid w:val="00006B26"/>
    <w:rsid w:val="00006B57"/>
    <w:rsid w:val="00006BEE"/>
    <w:rsid w:val="00006CA7"/>
    <w:rsid w:val="00006D07"/>
    <w:rsid w:val="00006DE6"/>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6DF"/>
    <w:rsid w:val="00007712"/>
    <w:rsid w:val="0000783B"/>
    <w:rsid w:val="000078CD"/>
    <w:rsid w:val="00007924"/>
    <w:rsid w:val="00007A09"/>
    <w:rsid w:val="00007AD1"/>
    <w:rsid w:val="00007B4A"/>
    <w:rsid w:val="00007BB1"/>
    <w:rsid w:val="00007BFB"/>
    <w:rsid w:val="00007C1C"/>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39"/>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6ED"/>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7A5"/>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4B8"/>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6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0C"/>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97"/>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9"/>
    <w:rsid w:val="00024DBD"/>
    <w:rsid w:val="00024F7D"/>
    <w:rsid w:val="00024F9A"/>
    <w:rsid w:val="00024FB1"/>
    <w:rsid w:val="00024FEF"/>
    <w:rsid w:val="00025147"/>
    <w:rsid w:val="00025172"/>
    <w:rsid w:val="00025186"/>
    <w:rsid w:val="000251EE"/>
    <w:rsid w:val="000251F2"/>
    <w:rsid w:val="0002523B"/>
    <w:rsid w:val="000252CC"/>
    <w:rsid w:val="00025351"/>
    <w:rsid w:val="00025458"/>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C51"/>
    <w:rsid w:val="00026D1A"/>
    <w:rsid w:val="00026D2F"/>
    <w:rsid w:val="00026DA6"/>
    <w:rsid w:val="00026DB5"/>
    <w:rsid w:val="00026F0E"/>
    <w:rsid w:val="00026F65"/>
    <w:rsid w:val="00026FC6"/>
    <w:rsid w:val="00026FD0"/>
    <w:rsid w:val="00027026"/>
    <w:rsid w:val="00027147"/>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17F"/>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67"/>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607"/>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5"/>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3B1"/>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1D"/>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5F7"/>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AF"/>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47"/>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97"/>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6D7"/>
    <w:rsid w:val="000617E2"/>
    <w:rsid w:val="0006185F"/>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3A"/>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E12"/>
    <w:rsid w:val="0006302A"/>
    <w:rsid w:val="000630E2"/>
    <w:rsid w:val="00063320"/>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46"/>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CA8"/>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BD"/>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19"/>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8C7"/>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4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6DB"/>
    <w:rsid w:val="0007586B"/>
    <w:rsid w:val="00075957"/>
    <w:rsid w:val="00075A54"/>
    <w:rsid w:val="00075B00"/>
    <w:rsid w:val="00075B29"/>
    <w:rsid w:val="00075B95"/>
    <w:rsid w:val="00075C56"/>
    <w:rsid w:val="00075C61"/>
    <w:rsid w:val="00075CD1"/>
    <w:rsid w:val="00075D87"/>
    <w:rsid w:val="00075DC4"/>
    <w:rsid w:val="00075E06"/>
    <w:rsid w:val="00075E24"/>
    <w:rsid w:val="00075E55"/>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4"/>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1C"/>
    <w:rsid w:val="00080C5A"/>
    <w:rsid w:val="00080CD5"/>
    <w:rsid w:val="00080E2F"/>
    <w:rsid w:val="00080ED5"/>
    <w:rsid w:val="00080FBE"/>
    <w:rsid w:val="000810AE"/>
    <w:rsid w:val="00081111"/>
    <w:rsid w:val="00081135"/>
    <w:rsid w:val="000811F3"/>
    <w:rsid w:val="000812B9"/>
    <w:rsid w:val="00081315"/>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2C"/>
    <w:rsid w:val="00081A3E"/>
    <w:rsid w:val="00081A4B"/>
    <w:rsid w:val="00081A4F"/>
    <w:rsid w:val="00081A6F"/>
    <w:rsid w:val="00081A76"/>
    <w:rsid w:val="00081B14"/>
    <w:rsid w:val="00081B61"/>
    <w:rsid w:val="00081B64"/>
    <w:rsid w:val="00081C8C"/>
    <w:rsid w:val="00081C94"/>
    <w:rsid w:val="00081CBE"/>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13"/>
    <w:rsid w:val="00085C73"/>
    <w:rsid w:val="00085D6D"/>
    <w:rsid w:val="00085E0C"/>
    <w:rsid w:val="00085E99"/>
    <w:rsid w:val="00085EC5"/>
    <w:rsid w:val="00085EE0"/>
    <w:rsid w:val="00085FE0"/>
    <w:rsid w:val="000860CD"/>
    <w:rsid w:val="0008619C"/>
    <w:rsid w:val="00086209"/>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B4"/>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3EC"/>
    <w:rsid w:val="0009043E"/>
    <w:rsid w:val="00090461"/>
    <w:rsid w:val="00090492"/>
    <w:rsid w:val="000904E1"/>
    <w:rsid w:val="000904F3"/>
    <w:rsid w:val="000905B7"/>
    <w:rsid w:val="000905E7"/>
    <w:rsid w:val="0009064E"/>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1E"/>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56"/>
    <w:rsid w:val="00094BCE"/>
    <w:rsid w:val="00094CF1"/>
    <w:rsid w:val="00094D94"/>
    <w:rsid w:val="00094E23"/>
    <w:rsid w:val="00094EB5"/>
    <w:rsid w:val="00094F26"/>
    <w:rsid w:val="00094F78"/>
    <w:rsid w:val="00094F7F"/>
    <w:rsid w:val="0009516D"/>
    <w:rsid w:val="000951CF"/>
    <w:rsid w:val="000952B0"/>
    <w:rsid w:val="000952B6"/>
    <w:rsid w:val="00095305"/>
    <w:rsid w:val="00095315"/>
    <w:rsid w:val="00095333"/>
    <w:rsid w:val="0009539B"/>
    <w:rsid w:val="000954CE"/>
    <w:rsid w:val="00095688"/>
    <w:rsid w:val="000956FF"/>
    <w:rsid w:val="00095732"/>
    <w:rsid w:val="0009573D"/>
    <w:rsid w:val="00095745"/>
    <w:rsid w:val="00095768"/>
    <w:rsid w:val="0009577F"/>
    <w:rsid w:val="000957ED"/>
    <w:rsid w:val="0009580A"/>
    <w:rsid w:val="0009590B"/>
    <w:rsid w:val="000959DA"/>
    <w:rsid w:val="000959F5"/>
    <w:rsid w:val="00095A9A"/>
    <w:rsid w:val="00095AE6"/>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2EB"/>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9D"/>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2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64"/>
    <w:rsid w:val="000A15A0"/>
    <w:rsid w:val="000A15C0"/>
    <w:rsid w:val="000A15D0"/>
    <w:rsid w:val="000A15F0"/>
    <w:rsid w:val="000A166C"/>
    <w:rsid w:val="000A16F6"/>
    <w:rsid w:val="000A173E"/>
    <w:rsid w:val="000A176D"/>
    <w:rsid w:val="000A1810"/>
    <w:rsid w:val="000A18E0"/>
    <w:rsid w:val="000A1906"/>
    <w:rsid w:val="000A1AB9"/>
    <w:rsid w:val="000A1B51"/>
    <w:rsid w:val="000A1B5F"/>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0B3"/>
    <w:rsid w:val="000A2165"/>
    <w:rsid w:val="000A2208"/>
    <w:rsid w:val="000A22E6"/>
    <w:rsid w:val="000A235C"/>
    <w:rsid w:val="000A245F"/>
    <w:rsid w:val="000A2467"/>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0"/>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B7B"/>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85"/>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7D0"/>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3EC"/>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89"/>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727"/>
    <w:rsid w:val="000B0743"/>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9E"/>
    <w:rsid w:val="000B10EB"/>
    <w:rsid w:val="000B110B"/>
    <w:rsid w:val="000B11D3"/>
    <w:rsid w:val="000B11F4"/>
    <w:rsid w:val="000B124A"/>
    <w:rsid w:val="000B140A"/>
    <w:rsid w:val="000B142C"/>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E8A"/>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CB0"/>
    <w:rsid w:val="000B2DC8"/>
    <w:rsid w:val="000B2E01"/>
    <w:rsid w:val="000B2E8A"/>
    <w:rsid w:val="000B2EF7"/>
    <w:rsid w:val="000B2F41"/>
    <w:rsid w:val="000B3070"/>
    <w:rsid w:val="000B309A"/>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A1"/>
    <w:rsid w:val="000B44BC"/>
    <w:rsid w:val="000B44C5"/>
    <w:rsid w:val="000B457B"/>
    <w:rsid w:val="000B45F8"/>
    <w:rsid w:val="000B4693"/>
    <w:rsid w:val="000B4713"/>
    <w:rsid w:val="000B4775"/>
    <w:rsid w:val="000B4796"/>
    <w:rsid w:val="000B482D"/>
    <w:rsid w:val="000B4831"/>
    <w:rsid w:val="000B4896"/>
    <w:rsid w:val="000B490B"/>
    <w:rsid w:val="000B4942"/>
    <w:rsid w:val="000B4951"/>
    <w:rsid w:val="000B49A9"/>
    <w:rsid w:val="000B4A20"/>
    <w:rsid w:val="000B4AAD"/>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3A"/>
    <w:rsid w:val="000B6851"/>
    <w:rsid w:val="000B68A6"/>
    <w:rsid w:val="000B6931"/>
    <w:rsid w:val="000B6984"/>
    <w:rsid w:val="000B6A32"/>
    <w:rsid w:val="000B6A5D"/>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77"/>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84"/>
    <w:rsid w:val="000C09AF"/>
    <w:rsid w:val="000C09B6"/>
    <w:rsid w:val="000C0A07"/>
    <w:rsid w:val="000C0A4A"/>
    <w:rsid w:val="000C0AE3"/>
    <w:rsid w:val="000C0BD7"/>
    <w:rsid w:val="000C0D12"/>
    <w:rsid w:val="000C0D3C"/>
    <w:rsid w:val="000C0D7A"/>
    <w:rsid w:val="000C0DCB"/>
    <w:rsid w:val="000C0DF0"/>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4FBC"/>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89"/>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72"/>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CCB"/>
    <w:rsid w:val="000D5E29"/>
    <w:rsid w:val="000D5E31"/>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B80"/>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43A"/>
    <w:rsid w:val="000E14BA"/>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17"/>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8B"/>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1"/>
    <w:rsid w:val="000E5664"/>
    <w:rsid w:val="000E5801"/>
    <w:rsid w:val="000E5825"/>
    <w:rsid w:val="000E5898"/>
    <w:rsid w:val="000E589D"/>
    <w:rsid w:val="000E58EE"/>
    <w:rsid w:val="000E593D"/>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7BB"/>
    <w:rsid w:val="000E7874"/>
    <w:rsid w:val="000E7C15"/>
    <w:rsid w:val="000E7C29"/>
    <w:rsid w:val="000E7C57"/>
    <w:rsid w:val="000E7DB7"/>
    <w:rsid w:val="000E7E22"/>
    <w:rsid w:val="000E7E2E"/>
    <w:rsid w:val="000E7E74"/>
    <w:rsid w:val="000E7E85"/>
    <w:rsid w:val="000E7ED7"/>
    <w:rsid w:val="000E7F56"/>
    <w:rsid w:val="000E7F77"/>
    <w:rsid w:val="000E7F95"/>
    <w:rsid w:val="000F0016"/>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BF0"/>
    <w:rsid w:val="000F1C30"/>
    <w:rsid w:val="000F1CBA"/>
    <w:rsid w:val="000F1CC1"/>
    <w:rsid w:val="000F1CD0"/>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775"/>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9B"/>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09B"/>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B"/>
    <w:rsid w:val="0010033E"/>
    <w:rsid w:val="00100347"/>
    <w:rsid w:val="001003FC"/>
    <w:rsid w:val="00100457"/>
    <w:rsid w:val="00100522"/>
    <w:rsid w:val="00100535"/>
    <w:rsid w:val="00100541"/>
    <w:rsid w:val="00100637"/>
    <w:rsid w:val="0010064D"/>
    <w:rsid w:val="0010067F"/>
    <w:rsid w:val="001006B9"/>
    <w:rsid w:val="001006C8"/>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A4"/>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8ED"/>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18"/>
    <w:rsid w:val="00103E7F"/>
    <w:rsid w:val="00103F27"/>
    <w:rsid w:val="00103F81"/>
    <w:rsid w:val="0010416B"/>
    <w:rsid w:val="001041F7"/>
    <w:rsid w:val="001042B5"/>
    <w:rsid w:val="001043A1"/>
    <w:rsid w:val="001043BE"/>
    <w:rsid w:val="0010444D"/>
    <w:rsid w:val="00104472"/>
    <w:rsid w:val="0010455C"/>
    <w:rsid w:val="001045ED"/>
    <w:rsid w:val="001046F7"/>
    <w:rsid w:val="0010474B"/>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CE0"/>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9C1"/>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42"/>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32"/>
    <w:rsid w:val="00115386"/>
    <w:rsid w:val="001153E1"/>
    <w:rsid w:val="001153F4"/>
    <w:rsid w:val="001154A8"/>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0E"/>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5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B8"/>
    <w:rsid w:val="001261F3"/>
    <w:rsid w:val="00126307"/>
    <w:rsid w:val="0012633E"/>
    <w:rsid w:val="00126363"/>
    <w:rsid w:val="00126391"/>
    <w:rsid w:val="00126477"/>
    <w:rsid w:val="001264BB"/>
    <w:rsid w:val="001264C3"/>
    <w:rsid w:val="001264C7"/>
    <w:rsid w:val="001264DD"/>
    <w:rsid w:val="0012652D"/>
    <w:rsid w:val="0012665D"/>
    <w:rsid w:val="0012667C"/>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6"/>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68F"/>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D9"/>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8F"/>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43"/>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AAD"/>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5F0"/>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C3"/>
    <w:rsid w:val="00136BDD"/>
    <w:rsid w:val="00136BE3"/>
    <w:rsid w:val="00136CB1"/>
    <w:rsid w:val="00136CD8"/>
    <w:rsid w:val="00136CFA"/>
    <w:rsid w:val="00136D27"/>
    <w:rsid w:val="00136DB3"/>
    <w:rsid w:val="00136DB8"/>
    <w:rsid w:val="00136DD0"/>
    <w:rsid w:val="00136DF1"/>
    <w:rsid w:val="00136E40"/>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0DC"/>
    <w:rsid w:val="0014010A"/>
    <w:rsid w:val="00140160"/>
    <w:rsid w:val="001401D6"/>
    <w:rsid w:val="001401DF"/>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24"/>
    <w:rsid w:val="00141A56"/>
    <w:rsid w:val="00141BAE"/>
    <w:rsid w:val="00141BEE"/>
    <w:rsid w:val="00141BF3"/>
    <w:rsid w:val="00141C0D"/>
    <w:rsid w:val="00141C23"/>
    <w:rsid w:val="00141C25"/>
    <w:rsid w:val="00141C69"/>
    <w:rsid w:val="00141C82"/>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AFF"/>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CF0"/>
    <w:rsid w:val="00144D30"/>
    <w:rsid w:val="00144FF0"/>
    <w:rsid w:val="00145085"/>
    <w:rsid w:val="001450A3"/>
    <w:rsid w:val="00145159"/>
    <w:rsid w:val="001451CF"/>
    <w:rsid w:val="0014528E"/>
    <w:rsid w:val="001452A3"/>
    <w:rsid w:val="00145353"/>
    <w:rsid w:val="001453A9"/>
    <w:rsid w:val="001453E1"/>
    <w:rsid w:val="0014542B"/>
    <w:rsid w:val="001454E0"/>
    <w:rsid w:val="001454ED"/>
    <w:rsid w:val="00145525"/>
    <w:rsid w:val="001455EE"/>
    <w:rsid w:val="001455F5"/>
    <w:rsid w:val="0014569B"/>
    <w:rsid w:val="001456AE"/>
    <w:rsid w:val="0014572A"/>
    <w:rsid w:val="0014584C"/>
    <w:rsid w:val="00145862"/>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1F8"/>
    <w:rsid w:val="00146241"/>
    <w:rsid w:val="001462B1"/>
    <w:rsid w:val="00146324"/>
    <w:rsid w:val="00146389"/>
    <w:rsid w:val="001463FF"/>
    <w:rsid w:val="001464BD"/>
    <w:rsid w:val="001464F6"/>
    <w:rsid w:val="00146501"/>
    <w:rsid w:val="001465C9"/>
    <w:rsid w:val="001465EE"/>
    <w:rsid w:val="00146640"/>
    <w:rsid w:val="00146650"/>
    <w:rsid w:val="001466F7"/>
    <w:rsid w:val="00146736"/>
    <w:rsid w:val="00146763"/>
    <w:rsid w:val="001467F3"/>
    <w:rsid w:val="00146832"/>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6F2"/>
    <w:rsid w:val="00147862"/>
    <w:rsid w:val="0014788B"/>
    <w:rsid w:val="00147896"/>
    <w:rsid w:val="001478F5"/>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11"/>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BC7"/>
    <w:rsid w:val="00151C98"/>
    <w:rsid w:val="00151CED"/>
    <w:rsid w:val="00151E77"/>
    <w:rsid w:val="00152198"/>
    <w:rsid w:val="00152235"/>
    <w:rsid w:val="0015224F"/>
    <w:rsid w:val="00152263"/>
    <w:rsid w:val="00152274"/>
    <w:rsid w:val="001522E7"/>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6C"/>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CD"/>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CBF"/>
    <w:rsid w:val="00155DC9"/>
    <w:rsid w:val="00155DDC"/>
    <w:rsid w:val="00155E21"/>
    <w:rsid w:val="00155F0F"/>
    <w:rsid w:val="00155F5F"/>
    <w:rsid w:val="00156010"/>
    <w:rsid w:val="0015618D"/>
    <w:rsid w:val="00156292"/>
    <w:rsid w:val="00156299"/>
    <w:rsid w:val="001562FB"/>
    <w:rsid w:val="001563C8"/>
    <w:rsid w:val="001563DC"/>
    <w:rsid w:val="00156537"/>
    <w:rsid w:val="001565D5"/>
    <w:rsid w:val="00156652"/>
    <w:rsid w:val="0015666B"/>
    <w:rsid w:val="0015670A"/>
    <w:rsid w:val="0015671F"/>
    <w:rsid w:val="00156764"/>
    <w:rsid w:val="001567D5"/>
    <w:rsid w:val="001567EC"/>
    <w:rsid w:val="001567F3"/>
    <w:rsid w:val="001568E9"/>
    <w:rsid w:val="0015697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1AD"/>
    <w:rsid w:val="00157287"/>
    <w:rsid w:val="00157321"/>
    <w:rsid w:val="001573BC"/>
    <w:rsid w:val="0015741F"/>
    <w:rsid w:val="0015743A"/>
    <w:rsid w:val="00157491"/>
    <w:rsid w:val="0015757F"/>
    <w:rsid w:val="001575F3"/>
    <w:rsid w:val="0015770D"/>
    <w:rsid w:val="0015775C"/>
    <w:rsid w:val="0015777E"/>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6B"/>
    <w:rsid w:val="00160CED"/>
    <w:rsid w:val="00160CFB"/>
    <w:rsid w:val="00160D7A"/>
    <w:rsid w:val="00160F45"/>
    <w:rsid w:val="00160FA1"/>
    <w:rsid w:val="00160FE4"/>
    <w:rsid w:val="00161014"/>
    <w:rsid w:val="0016104D"/>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7C"/>
    <w:rsid w:val="001624B8"/>
    <w:rsid w:val="001624E6"/>
    <w:rsid w:val="00162536"/>
    <w:rsid w:val="001625CC"/>
    <w:rsid w:val="00162609"/>
    <w:rsid w:val="0016263C"/>
    <w:rsid w:val="0016279D"/>
    <w:rsid w:val="001627CD"/>
    <w:rsid w:val="0016288D"/>
    <w:rsid w:val="001628B3"/>
    <w:rsid w:val="001628BD"/>
    <w:rsid w:val="001628C5"/>
    <w:rsid w:val="0016295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79"/>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30"/>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67"/>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627"/>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5BC"/>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30"/>
    <w:rsid w:val="001736CE"/>
    <w:rsid w:val="001737AB"/>
    <w:rsid w:val="00173864"/>
    <w:rsid w:val="0017387B"/>
    <w:rsid w:val="001738D3"/>
    <w:rsid w:val="001738F9"/>
    <w:rsid w:val="00173901"/>
    <w:rsid w:val="00173943"/>
    <w:rsid w:val="00173971"/>
    <w:rsid w:val="00173A4A"/>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6"/>
    <w:rsid w:val="00174EE9"/>
    <w:rsid w:val="00174F65"/>
    <w:rsid w:val="00174F93"/>
    <w:rsid w:val="0017500E"/>
    <w:rsid w:val="00175075"/>
    <w:rsid w:val="001750A2"/>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855"/>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48F"/>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AB"/>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9B"/>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AA"/>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2"/>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4F"/>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29"/>
    <w:rsid w:val="001874CB"/>
    <w:rsid w:val="00187514"/>
    <w:rsid w:val="001875BE"/>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395"/>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BA"/>
    <w:rsid w:val="00191DDA"/>
    <w:rsid w:val="00191E32"/>
    <w:rsid w:val="00191E36"/>
    <w:rsid w:val="00191F9E"/>
    <w:rsid w:val="00192040"/>
    <w:rsid w:val="00192057"/>
    <w:rsid w:val="0019205F"/>
    <w:rsid w:val="001920A0"/>
    <w:rsid w:val="001922B9"/>
    <w:rsid w:val="0019237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4F"/>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5"/>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46"/>
    <w:rsid w:val="00193AAA"/>
    <w:rsid w:val="00193B73"/>
    <w:rsid w:val="00193B93"/>
    <w:rsid w:val="00193CA0"/>
    <w:rsid w:val="00193D09"/>
    <w:rsid w:val="00193E38"/>
    <w:rsid w:val="00193E6F"/>
    <w:rsid w:val="00193EBE"/>
    <w:rsid w:val="00193F38"/>
    <w:rsid w:val="00193F41"/>
    <w:rsid w:val="00193F50"/>
    <w:rsid w:val="00193FCB"/>
    <w:rsid w:val="0019410D"/>
    <w:rsid w:val="00194159"/>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24"/>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68"/>
    <w:rsid w:val="00196C86"/>
    <w:rsid w:val="00196D0E"/>
    <w:rsid w:val="00196DF6"/>
    <w:rsid w:val="00196E62"/>
    <w:rsid w:val="00196EB9"/>
    <w:rsid w:val="00196EFD"/>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1F"/>
    <w:rsid w:val="001A029C"/>
    <w:rsid w:val="001A04D5"/>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BB"/>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1D9"/>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6BD"/>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CB3"/>
    <w:rsid w:val="001A5D37"/>
    <w:rsid w:val="001A5E69"/>
    <w:rsid w:val="001A5F88"/>
    <w:rsid w:val="001A5FCB"/>
    <w:rsid w:val="001A6006"/>
    <w:rsid w:val="001A6103"/>
    <w:rsid w:val="001A6119"/>
    <w:rsid w:val="001A617F"/>
    <w:rsid w:val="001A618F"/>
    <w:rsid w:val="001A62A2"/>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44"/>
    <w:rsid w:val="001A6BF1"/>
    <w:rsid w:val="001A6CDF"/>
    <w:rsid w:val="001A6D92"/>
    <w:rsid w:val="001A6D9B"/>
    <w:rsid w:val="001A6D9D"/>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EC5"/>
    <w:rsid w:val="001A7F0A"/>
    <w:rsid w:val="001A7F9C"/>
    <w:rsid w:val="001A7FB0"/>
    <w:rsid w:val="001A7FCF"/>
    <w:rsid w:val="001B002A"/>
    <w:rsid w:val="001B00C7"/>
    <w:rsid w:val="001B0166"/>
    <w:rsid w:val="001B0171"/>
    <w:rsid w:val="001B019B"/>
    <w:rsid w:val="001B01BB"/>
    <w:rsid w:val="001B0282"/>
    <w:rsid w:val="001B04E9"/>
    <w:rsid w:val="001B05E0"/>
    <w:rsid w:val="001B0628"/>
    <w:rsid w:val="001B068F"/>
    <w:rsid w:val="001B069D"/>
    <w:rsid w:val="001B06B9"/>
    <w:rsid w:val="001B0730"/>
    <w:rsid w:val="001B0734"/>
    <w:rsid w:val="001B07FB"/>
    <w:rsid w:val="001B0831"/>
    <w:rsid w:val="001B085C"/>
    <w:rsid w:val="001B0873"/>
    <w:rsid w:val="001B088B"/>
    <w:rsid w:val="001B0935"/>
    <w:rsid w:val="001B0A0D"/>
    <w:rsid w:val="001B0A4F"/>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393"/>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85"/>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8D"/>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0C"/>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B8"/>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7F"/>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4E"/>
    <w:rsid w:val="001C2FE0"/>
    <w:rsid w:val="001C2FE8"/>
    <w:rsid w:val="001C3006"/>
    <w:rsid w:val="001C3065"/>
    <w:rsid w:val="001C307C"/>
    <w:rsid w:val="001C30DF"/>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985"/>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C7FDB"/>
    <w:rsid w:val="001D000A"/>
    <w:rsid w:val="001D0146"/>
    <w:rsid w:val="001D0147"/>
    <w:rsid w:val="001D016C"/>
    <w:rsid w:val="001D01D4"/>
    <w:rsid w:val="001D0243"/>
    <w:rsid w:val="001D025F"/>
    <w:rsid w:val="001D0286"/>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85"/>
    <w:rsid w:val="001D0BB9"/>
    <w:rsid w:val="001D0C84"/>
    <w:rsid w:val="001D0C9A"/>
    <w:rsid w:val="001D0CAC"/>
    <w:rsid w:val="001D0CBA"/>
    <w:rsid w:val="001D0CBD"/>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6D0"/>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42"/>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3C"/>
    <w:rsid w:val="001E3D4D"/>
    <w:rsid w:val="001E3DA5"/>
    <w:rsid w:val="001E3DA8"/>
    <w:rsid w:val="001E3DDA"/>
    <w:rsid w:val="001E3DF5"/>
    <w:rsid w:val="001E3DFA"/>
    <w:rsid w:val="001E3DFD"/>
    <w:rsid w:val="001E3ED5"/>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311"/>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AD"/>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BC0"/>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08"/>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91B"/>
    <w:rsid w:val="001F2A3C"/>
    <w:rsid w:val="001F2B44"/>
    <w:rsid w:val="001F2B54"/>
    <w:rsid w:val="001F2B6C"/>
    <w:rsid w:val="001F2C0D"/>
    <w:rsid w:val="001F2C1B"/>
    <w:rsid w:val="001F2CC4"/>
    <w:rsid w:val="001F2D94"/>
    <w:rsid w:val="001F2ED1"/>
    <w:rsid w:val="001F2F58"/>
    <w:rsid w:val="001F2F74"/>
    <w:rsid w:val="001F2F75"/>
    <w:rsid w:val="001F2FD0"/>
    <w:rsid w:val="001F3037"/>
    <w:rsid w:val="001F30D4"/>
    <w:rsid w:val="001F3169"/>
    <w:rsid w:val="001F31BC"/>
    <w:rsid w:val="001F31C2"/>
    <w:rsid w:val="001F31F5"/>
    <w:rsid w:val="001F328F"/>
    <w:rsid w:val="001F331C"/>
    <w:rsid w:val="001F3331"/>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9F0"/>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78B"/>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5DE"/>
    <w:rsid w:val="00201609"/>
    <w:rsid w:val="0020166C"/>
    <w:rsid w:val="00201696"/>
    <w:rsid w:val="002016B4"/>
    <w:rsid w:val="00201827"/>
    <w:rsid w:val="002018E7"/>
    <w:rsid w:val="0020192F"/>
    <w:rsid w:val="00201932"/>
    <w:rsid w:val="00201AC2"/>
    <w:rsid w:val="00201ACF"/>
    <w:rsid w:val="00201B3D"/>
    <w:rsid w:val="00201B4C"/>
    <w:rsid w:val="00201B74"/>
    <w:rsid w:val="00201C15"/>
    <w:rsid w:val="00201C38"/>
    <w:rsid w:val="00201C6E"/>
    <w:rsid w:val="00201D28"/>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6F"/>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CE4"/>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2"/>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99"/>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1A"/>
    <w:rsid w:val="00212BAE"/>
    <w:rsid w:val="00212CD0"/>
    <w:rsid w:val="00212CF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68"/>
    <w:rsid w:val="002140D8"/>
    <w:rsid w:val="00214100"/>
    <w:rsid w:val="0021410B"/>
    <w:rsid w:val="002141E0"/>
    <w:rsid w:val="002142A8"/>
    <w:rsid w:val="002142DE"/>
    <w:rsid w:val="002142EA"/>
    <w:rsid w:val="0021435F"/>
    <w:rsid w:val="002143E4"/>
    <w:rsid w:val="002143FF"/>
    <w:rsid w:val="0021440E"/>
    <w:rsid w:val="00214422"/>
    <w:rsid w:val="002144B7"/>
    <w:rsid w:val="0021453A"/>
    <w:rsid w:val="00214596"/>
    <w:rsid w:val="002145A0"/>
    <w:rsid w:val="002145A9"/>
    <w:rsid w:val="0021468C"/>
    <w:rsid w:val="00214770"/>
    <w:rsid w:val="0021477D"/>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3A"/>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96"/>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351"/>
    <w:rsid w:val="002164DF"/>
    <w:rsid w:val="002164F0"/>
    <w:rsid w:val="00216575"/>
    <w:rsid w:val="002165A2"/>
    <w:rsid w:val="0021660A"/>
    <w:rsid w:val="0021665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C1"/>
    <w:rsid w:val="00216FED"/>
    <w:rsid w:val="00217001"/>
    <w:rsid w:val="00217009"/>
    <w:rsid w:val="00217056"/>
    <w:rsid w:val="00217067"/>
    <w:rsid w:val="002170A9"/>
    <w:rsid w:val="00217155"/>
    <w:rsid w:val="00217202"/>
    <w:rsid w:val="00217219"/>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2E8"/>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EBD"/>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73"/>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492"/>
    <w:rsid w:val="00225553"/>
    <w:rsid w:val="0022559D"/>
    <w:rsid w:val="002257BF"/>
    <w:rsid w:val="00225801"/>
    <w:rsid w:val="00225938"/>
    <w:rsid w:val="00225953"/>
    <w:rsid w:val="00225A4E"/>
    <w:rsid w:val="00225AC5"/>
    <w:rsid w:val="00225B30"/>
    <w:rsid w:val="00225B9E"/>
    <w:rsid w:val="00225BBC"/>
    <w:rsid w:val="00225BD8"/>
    <w:rsid w:val="00225C62"/>
    <w:rsid w:val="00225D96"/>
    <w:rsid w:val="00225DA7"/>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02"/>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D6"/>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36"/>
    <w:rsid w:val="0023418C"/>
    <w:rsid w:val="002341C1"/>
    <w:rsid w:val="00234285"/>
    <w:rsid w:val="00234346"/>
    <w:rsid w:val="002343D6"/>
    <w:rsid w:val="002343D8"/>
    <w:rsid w:val="002344E0"/>
    <w:rsid w:val="002346CB"/>
    <w:rsid w:val="002346F2"/>
    <w:rsid w:val="002347B2"/>
    <w:rsid w:val="00234814"/>
    <w:rsid w:val="00234888"/>
    <w:rsid w:val="0023488D"/>
    <w:rsid w:val="002348B6"/>
    <w:rsid w:val="002348C9"/>
    <w:rsid w:val="00234917"/>
    <w:rsid w:val="00234944"/>
    <w:rsid w:val="00234958"/>
    <w:rsid w:val="00234975"/>
    <w:rsid w:val="00234A88"/>
    <w:rsid w:val="00234B84"/>
    <w:rsid w:val="00234BA9"/>
    <w:rsid w:val="00234BAD"/>
    <w:rsid w:val="00234BD9"/>
    <w:rsid w:val="00234C13"/>
    <w:rsid w:val="00234CF6"/>
    <w:rsid w:val="00234D46"/>
    <w:rsid w:val="00234DA7"/>
    <w:rsid w:val="00234DE3"/>
    <w:rsid w:val="00234E37"/>
    <w:rsid w:val="00234EE4"/>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8D9"/>
    <w:rsid w:val="00235973"/>
    <w:rsid w:val="002359DF"/>
    <w:rsid w:val="002359F9"/>
    <w:rsid w:val="002359FC"/>
    <w:rsid w:val="00235B42"/>
    <w:rsid w:val="00235B4D"/>
    <w:rsid w:val="00235BF6"/>
    <w:rsid w:val="00235CB0"/>
    <w:rsid w:val="00235D2F"/>
    <w:rsid w:val="00235D5F"/>
    <w:rsid w:val="00235DA4"/>
    <w:rsid w:val="00235E55"/>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08"/>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6C"/>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39"/>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3E"/>
    <w:rsid w:val="00241C61"/>
    <w:rsid w:val="00241CB2"/>
    <w:rsid w:val="00241D20"/>
    <w:rsid w:val="00241D9B"/>
    <w:rsid w:val="00241DFE"/>
    <w:rsid w:val="00241E67"/>
    <w:rsid w:val="00241ED6"/>
    <w:rsid w:val="00241EE8"/>
    <w:rsid w:val="00241F03"/>
    <w:rsid w:val="00241F43"/>
    <w:rsid w:val="00241F45"/>
    <w:rsid w:val="00241FAB"/>
    <w:rsid w:val="00241FBF"/>
    <w:rsid w:val="0024201C"/>
    <w:rsid w:val="002420F7"/>
    <w:rsid w:val="00242105"/>
    <w:rsid w:val="0024211F"/>
    <w:rsid w:val="00242168"/>
    <w:rsid w:val="002421AC"/>
    <w:rsid w:val="002421DE"/>
    <w:rsid w:val="00242222"/>
    <w:rsid w:val="0024222B"/>
    <w:rsid w:val="00242231"/>
    <w:rsid w:val="00242235"/>
    <w:rsid w:val="002422B7"/>
    <w:rsid w:val="00242330"/>
    <w:rsid w:val="0024235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15"/>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1B"/>
    <w:rsid w:val="00243F80"/>
    <w:rsid w:val="0024403C"/>
    <w:rsid w:val="002441C7"/>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95"/>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82"/>
    <w:rsid w:val="002454C0"/>
    <w:rsid w:val="00245555"/>
    <w:rsid w:val="002455BB"/>
    <w:rsid w:val="002455D9"/>
    <w:rsid w:val="002455E6"/>
    <w:rsid w:val="0024564B"/>
    <w:rsid w:val="0024582F"/>
    <w:rsid w:val="0024590A"/>
    <w:rsid w:val="0024599A"/>
    <w:rsid w:val="002459BB"/>
    <w:rsid w:val="002459F0"/>
    <w:rsid w:val="00245A74"/>
    <w:rsid w:val="00245B8E"/>
    <w:rsid w:val="00245BDB"/>
    <w:rsid w:val="00245C39"/>
    <w:rsid w:val="00245C42"/>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E27"/>
    <w:rsid w:val="00246F40"/>
    <w:rsid w:val="0024701E"/>
    <w:rsid w:val="002470D5"/>
    <w:rsid w:val="00247262"/>
    <w:rsid w:val="00247266"/>
    <w:rsid w:val="0024726E"/>
    <w:rsid w:val="00247282"/>
    <w:rsid w:val="002472FF"/>
    <w:rsid w:val="0024734C"/>
    <w:rsid w:val="00247354"/>
    <w:rsid w:val="002474A2"/>
    <w:rsid w:val="0024756B"/>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0E1"/>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2FD"/>
    <w:rsid w:val="00252316"/>
    <w:rsid w:val="00252383"/>
    <w:rsid w:val="002524C9"/>
    <w:rsid w:val="002524D2"/>
    <w:rsid w:val="0025250D"/>
    <w:rsid w:val="00252623"/>
    <w:rsid w:val="00252648"/>
    <w:rsid w:val="00252756"/>
    <w:rsid w:val="0025277E"/>
    <w:rsid w:val="00252822"/>
    <w:rsid w:val="00252890"/>
    <w:rsid w:val="00252918"/>
    <w:rsid w:val="002529A3"/>
    <w:rsid w:val="002529FD"/>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88"/>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3"/>
    <w:rsid w:val="00255109"/>
    <w:rsid w:val="00255134"/>
    <w:rsid w:val="00255187"/>
    <w:rsid w:val="002551AA"/>
    <w:rsid w:val="002551AD"/>
    <w:rsid w:val="002552E9"/>
    <w:rsid w:val="00255369"/>
    <w:rsid w:val="0025536F"/>
    <w:rsid w:val="00255379"/>
    <w:rsid w:val="0025537C"/>
    <w:rsid w:val="002553A2"/>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CB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1"/>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82"/>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8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1DA"/>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4D7"/>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1E4"/>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3"/>
    <w:rsid w:val="00270DE8"/>
    <w:rsid w:val="00270E18"/>
    <w:rsid w:val="00270EB3"/>
    <w:rsid w:val="00270F27"/>
    <w:rsid w:val="00270F48"/>
    <w:rsid w:val="00271065"/>
    <w:rsid w:val="002710B0"/>
    <w:rsid w:val="002710B8"/>
    <w:rsid w:val="002710D4"/>
    <w:rsid w:val="00271187"/>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8BB"/>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36"/>
    <w:rsid w:val="002769C6"/>
    <w:rsid w:val="002769E1"/>
    <w:rsid w:val="002769FD"/>
    <w:rsid w:val="00276AE9"/>
    <w:rsid w:val="00276BAE"/>
    <w:rsid w:val="00276CBC"/>
    <w:rsid w:val="00276E35"/>
    <w:rsid w:val="00276EA9"/>
    <w:rsid w:val="00276ECC"/>
    <w:rsid w:val="00276ED8"/>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34"/>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30"/>
    <w:rsid w:val="002832A8"/>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1E"/>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C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B7"/>
    <w:rsid w:val="002860EB"/>
    <w:rsid w:val="002860F9"/>
    <w:rsid w:val="0028611B"/>
    <w:rsid w:val="00286124"/>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99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AAF"/>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6FD"/>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63"/>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4C"/>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286"/>
    <w:rsid w:val="00297313"/>
    <w:rsid w:val="002973CC"/>
    <w:rsid w:val="002973FB"/>
    <w:rsid w:val="00297500"/>
    <w:rsid w:val="0029756E"/>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1BB"/>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A4"/>
    <w:rsid w:val="002A3DCA"/>
    <w:rsid w:val="002A3E0C"/>
    <w:rsid w:val="002A3E82"/>
    <w:rsid w:val="002A3EA1"/>
    <w:rsid w:val="002A3EA2"/>
    <w:rsid w:val="002A3EC0"/>
    <w:rsid w:val="002A3F68"/>
    <w:rsid w:val="002A3F72"/>
    <w:rsid w:val="002A3FA0"/>
    <w:rsid w:val="002A4030"/>
    <w:rsid w:val="002A408D"/>
    <w:rsid w:val="002A40B3"/>
    <w:rsid w:val="002A40BD"/>
    <w:rsid w:val="002A41C9"/>
    <w:rsid w:val="002A42BC"/>
    <w:rsid w:val="002A4302"/>
    <w:rsid w:val="002A4319"/>
    <w:rsid w:val="002A43CA"/>
    <w:rsid w:val="002A4413"/>
    <w:rsid w:val="002A459B"/>
    <w:rsid w:val="002A4652"/>
    <w:rsid w:val="002A47B1"/>
    <w:rsid w:val="002A47D2"/>
    <w:rsid w:val="002A48A9"/>
    <w:rsid w:val="002A48AA"/>
    <w:rsid w:val="002A48C1"/>
    <w:rsid w:val="002A4932"/>
    <w:rsid w:val="002A4936"/>
    <w:rsid w:val="002A494C"/>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9"/>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7BC"/>
    <w:rsid w:val="002B0811"/>
    <w:rsid w:val="002B0866"/>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C9"/>
    <w:rsid w:val="002B20F8"/>
    <w:rsid w:val="002B2126"/>
    <w:rsid w:val="002B2196"/>
    <w:rsid w:val="002B227A"/>
    <w:rsid w:val="002B2281"/>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55"/>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5C"/>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7B"/>
    <w:rsid w:val="002B5EF4"/>
    <w:rsid w:val="002B5F01"/>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03"/>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8D1"/>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16"/>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84"/>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CF"/>
    <w:rsid w:val="002C1EFF"/>
    <w:rsid w:val="002C1F18"/>
    <w:rsid w:val="002C1FF3"/>
    <w:rsid w:val="002C2050"/>
    <w:rsid w:val="002C2064"/>
    <w:rsid w:val="002C207E"/>
    <w:rsid w:val="002C2089"/>
    <w:rsid w:val="002C20DA"/>
    <w:rsid w:val="002C212B"/>
    <w:rsid w:val="002C212C"/>
    <w:rsid w:val="002C21B4"/>
    <w:rsid w:val="002C2217"/>
    <w:rsid w:val="002C2272"/>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6FD"/>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5A"/>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01"/>
    <w:rsid w:val="002C5350"/>
    <w:rsid w:val="002C5355"/>
    <w:rsid w:val="002C53C3"/>
    <w:rsid w:val="002C54E1"/>
    <w:rsid w:val="002C5565"/>
    <w:rsid w:val="002C55EF"/>
    <w:rsid w:val="002C5659"/>
    <w:rsid w:val="002C5688"/>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078"/>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A34"/>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44"/>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3E1"/>
    <w:rsid w:val="002D1404"/>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D5"/>
    <w:rsid w:val="002D22F8"/>
    <w:rsid w:val="002D239B"/>
    <w:rsid w:val="002D23B2"/>
    <w:rsid w:val="002D23C7"/>
    <w:rsid w:val="002D25B9"/>
    <w:rsid w:val="002D25DC"/>
    <w:rsid w:val="002D268F"/>
    <w:rsid w:val="002D26C8"/>
    <w:rsid w:val="002D26F4"/>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3C"/>
    <w:rsid w:val="002D3B54"/>
    <w:rsid w:val="002D3C0B"/>
    <w:rsid w:val="002D3C75"/>
    <w:rsid w:val="002D3CA7"/>
    <w:rsid w:val="002D3D28"/>
    <w:rsid w:val="002D3D86"/>
    <w:rsid w:val="002D3EEE"/>
    <w:rsid w:val="002D3EF9"/>
    <w:rsid w:val="002D3F42"/>
    <w:rsid w:val="002D3FB0"/>
    <w:rsid w:val="002D40F3"/>
    <w:rsid w:val="002D4117"/>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D31"/>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B"/>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2F3"/>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1FF"/>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74D"/>
    <w:rsid w:val="002E0877"/>
    <w:rsid w:val="002E095E"/>
    <w:rsid w:val="002E09D2"/>
    <w:rsid w:val="002E09E6"/>
    <w:rsid w:val="002E0A47"/>
    <w:rsid w:val="002E0A6C"/>
    <w:rsid w:val="002E0AD1"/>
    <w:rsid w:val="002E0BF3"/>
    <w:rsid w:val="002E0C07"/>
    <w:rsid w:val="002E0D01"/>
    <w:rsid w:val="002E0D8A"/>
    <w:rsid w:val="002E0DD5"/>
    <w:rsid w:val="002E0DF7"/>
    <w:rsid w:val="002E0E1A"/>
    <w:rsid w:val="002E0E27"/>
    <w:rsid w:val="002E0EF9"/>
    <w:rsid w:val="002E0F35"/>
    <w:rsid w:val="002E0F55"/>
    <w:rsid w:val="002E0F94"/>
    <w:rsid w:val="002E0FDB"/>
    <w:rsid w:val="002E1016"/>
    <w:rsid w:val="002E1071"/>
    <w:rsid w:val="002E10B3"/>
    <w:rsid w:val="002E110D"/>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8"/>
    <w:rsid w:val="002E1CD9"/>
    <w:rsid w:val="002E1D34"/>
    <w:rsid w:val="002E1D82"/>
    <w:rsid w:val="002E1DAA"/>
    <w:rsid w:val="002E1ED7"/>
    <w:rsid w:val="002E1EEB"/>
    <w:rsid w:val="002E1F68"/>
    <w:rsid w:val="002E1FBC"/>
    <w:rsid w:val="002E1FCC"/>
    <w:rsid w:val="002E207F"/>
    <w:rsid w:val="002E20A2"/>
    <w:rsid w:val="002E2143"/>
    <w:rsid w:val="002E21B7"/>
    <w:rsid w:val="002E2204"/>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D86"/>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BB"/>
    <w:rsid w:val="002E45D5"/>
    <w:rsid w:val="002E45EC"/>
    <w:rsid w:val="002E47E2"/>
    <w:rsid w:val="002E492E"/>
    <w:rsid w:val="002E4934"/>
    <w:rsid w:val="002E494C"/>
    <w:rsid w:val="002E4A19"/>
    <w:rsid w:val="002E4A43"/>
    <w:rsid w:val="002E4A5A"/>
    <w:rsid w:val="002E4B17"/>
    <w:rsid w:val="002E4B2E"/>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2A6"/>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167"/>
    <w:rsid w:val="002F0302"/>
    <w:rsid w:val="002F033B"/>
    <w:rsid w:val="002F038B"/>
    <w:rsid w:val="002F0433"/>
    <w:rsid w:val="002F04D1"/>
    <w:rsid w:val="002F0594"/>
    <w:rsid w:val="002F0681"/>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9F1"/>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2FDB"/>
    <w:rsid w:val="002F317C"/>
    <w:rsid w:val="002F31DB"/>
    <w:rsid w:val="002F3346"/>
    <w:rsid w:val="002F336A"/>
    <w:rsid w:val="002F3396"/>
    <w:rsid w:val="002F339F"/>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A8"/>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0C"/>
    <w:rsid w:val="002F468A"/>
    <w:rsid w:val="002F46D7"/>
    <w:rsid w:val="002F46F8"/>
    <w:rsid w:val="002F4720"/>
    <w:rsid w:val="002F4847"/>
    <w:rsid w:val="002F488F"/>
    <w:rsid w:val="002F49DD"/>
    <w:rsid w:val="002F49F5"/>
    <w:rsid w:val="002F4A0A"/>
    <w:rsid w:val="002F4A50"/>
    <w:rsid w:val="002F4A8F"/>
    <w:rsid w:val="002F4AD8"/>
    <w:rsid w:val="002F4B13"/>
    <w:rsid w:val="002F4B28"/>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1ED"/>
    <w:rsid w:val="002F5307"/>
    <w:rsid w:val="002F5339"/>
    <w:rsid w:val="002F535E"/>
    <w:rsid w:val="002F539D"/>
    <w:rsid w:val="002F548E"/>
    <w:rsid w:val="002F54D3"/>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44"/>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6FEA"/>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3B"/>
    <w:rsid w:val="00300384"/>
    <w:rsid w:val="0030041B"/>
    <w:rsid w:val="003004D0"/>
    <w:rsid w:val="003005CA"/>
    <w:rsid w:val="003005EC"/>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1A"/>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8F"/>
    <w:rsid w:val="00302ED7"/>
    <w:rsid w:val="00302F06"/>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64"/>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21C"/>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2C"/>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A9B"/>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46"/>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3FA"/>
    <w:rsid w:val="00313468"/>
    <w:rsid w:val="0031346D"/>
    <w:rsid w:val="003134B4"/>
    <w:rsid w:val="00313531"/>
    <w:rsid w:val="00313543"/>
    <w:rsid w:val="00313627"/>
    <w:rsid w:val="003137D4"/>
    <w:rsid w:val="00313824"/>
    <w:rsid w:val="0031382C"/>
    <w:rsid w:val="00313839"/>
    <w:rsid w:val="003139B2"/>
    <w:rsid w:val="003139CC"/>
    <w:rsid w:val="003139E3"/>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2D4"/>
    <w:rsid w:val="00314337"/>
    <w:rsid w:val="00314365"/>
    <w:rsid w:val="00314420"/>
    <w:rsid w:val="00314448"/>
    <w:rsid w:val="003144A0"/>
    <w:rsid w:val="003144A6"/>
    <w:rsid w:val="003144D6"/>
    <w:rsid w:val="003144E9"/>
    <w:rsid w:val="003145AE"/>
    <w:rsid w:val="003145B4"/>
    <w:rsid w:val="0031465F"/>
    <w:rsid w:val="003146A7"/>
    <w:rsid w:val="003146AD"/>
    <w:rsid w:val="00314A54"/>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06"/>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14"/>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68"/>
    <w:rsid w:val="00316F75"/>
    <w:rsid w:val="003170D5"/>
    <w:rsid w:val="003171F0"/>
    <w:rsid w:val="003171F1"/>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A3"/>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362"/>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3C"/>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80"/>
    <w:rsid w:val="00323399"/>
    <w:rsid w:val="003233C3"/>
    <w:rsid w:val="0032343C"/>
    <w:rsid w:val="00323472"/>
    <w:rsid w:val="0032359F"/>
    <w:rsid w:val="0032363B"/>
    <w:rsid w:val="00323646"/>
    <w:rsid w:val="0032369F"/>
    <w:rsid w:val="003236C4"/>
    <w:rsid w:val="0032372B"/>
    <w:rsid w:val="00323844"/>
    <w:rsid w:val="0032384E"/>
    <w:rsid w:val="0032385B"/>
    <w:rsid w:val="00323880"/>
    <w:rsid w:val="00323993"/>
    <w:rsid w:val="003239D6"/>
    <w:rsid w:val="003239E3"/>
    <w:rsid w:val="00323A3D"/>
    <w:rsid w:val="00323B16"/>
    <w:rsid w:val="00323B81"/>
    <w:rsid w:val="00323C89"/>
    <w:rsid w:val="00323CD8"/>
    <w:rsid w:val="00323D1D"/>
    <w:rsid w:val="00323E53"/>
    <w:rsid w:val="00323E66"/>
    <w:rsid w:val="00323ED5"/>
    <w:rsid w:val="00323F49"/>
    <w:rsid w:val="00323FB7"/>
    <w:rsid w:val="00324011"/>
    <w:rsid w:val="00324049"/>
    <w:rsid w:val="00324087"/>
    <w:rsid w:val="00324091"/>
    <w:rsid w:val="003240F2"/>
    <w:rsid w:val="0032414C"/>
    <w:rsid w:val="00324185"/>
    <w:rsid w:val="003241F1"/>
    <w:rsid w:val="0032425C"/>
    <w:rsid w:val="0032428B"/>
    <w:rsid w:val="0032429A"/>
    <w:rsid w:val="003242EC"/>
    <w:rsid w:val="00324321"/>
    <w:rsid w:val="0032433D"/>
    <w:rsid w:val="00324399"/>
    <w:rsid w:val="003243C9"/>
    <w:rsid w:val="0032445C"/>
    <w:rsid w:val="00324516"/>
    <w:rsid w:val="003245AD"/>
    <w:rsid w:val="003245FE"/>
    <w:rsid w:val="00324627"/>
    <w:rsid w:val="00324690"/>
    <w:rsid w:val="003246A5"/>
    <w:rsid w:val="003246BB"/>
    <w:rsid w:val="003246F8"/>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33C"/>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23"/>
    <w:rsid w:val="0032604E"/>
    <w:rsid w:val="00326094"/>
    <w:rsid w:val="0032609F"/>
    <w:rsid w:val="003260A7"/>
    <w:rsid w:val="003260AB"/>
    <w:rsid w:val="003260C9"/>
    <w:rsid w:val="003260FE"/>
    <w:rsid w:val="0032622B"/>
    <w:rsid w:val="0032623A"/>
    <w:rsid w:val="003262A6"/>
    <w:rsid w:val="003262B0"/>
    <w:rsid w:val="0032637D"/>
    <w:rsid w:val="0032645A"/>
    <w:rsid w:val="00326481"/>
    <w:rsid w:val="003264C0"/>
    <w:rsid w:val="00326599"/>
    <w:rsid w:val="003265DA"/>
    <w:rsid w:val="00326627"/>
    <w:rsid w:val="00326667"/>
    <w:rsid w:val="00326679"/>
    <w:rsid w:val="003266B9"/>
    <w:rsid w:val="003266DB"/>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95"/>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5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10"/>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5E8C"/>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9E6"/>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2D3"/>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3BB"/>
    <w:rsid w:val="00341697"/>
    <w:rsid w:val="003416AD"/>
    <w:rsid w:val="003416BD"/>
    <w:rsid w:val="0034171D"/>
    <w:rsid w:val="00341742"/>
    <w:rsid w:val="003417EE"/>
    <w:rsid w:val="003418B1"/>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0B"/>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8BF"/>
    <w:rsid w:val="00344900"/>
    <w:rsid w:val="00344911"/>
    <w:rsid w:val="0034492C"/>
    <w:rsid w:val="0034497A"/>
    <w:rsid w:val="00344A2D"/>
    <w:rsid w:val="00344AD4"/>
    <w:rsid w:val="00344AF2"/>
    <w:rsid w:val="00344B04"/>
    <w:rsid w:val="00344B88"/>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4C0"/>
    <w:rsid w:val="00346519"/>
    <w:rsid w:val="003465B9"/>
    <w:rsid w:val="003465E1"/>
    <w:rsid w:val="003465FD"/>
    <w:rsid w:val="0034664B"/>
    <w:rsid w:val="003466DF"/>
    <w:rsid w:val="003466F8"/>
    <w:rsid w:val="0034672E"/>
    <w:rsid w:val="003467B2"/>
    <w:rsid w:val="0034682E"/>
    <w:rsid w:val="0034685A"/>
    <w:rsid w:val="00346924"/>
    <w:rsid w:val="00346A61"/>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85"/>
    <w:rsid w:val="00346FBD"/>
    <w:rsid w:val="00347024"/>
    <w:rsid w:val="003470F3"/>
    <w:rsid w:val="00347154"/>
    <w:rsid w:val="003471F3"/>
    <w:rsid w:val="00347211"/>
    <w:rsid w:val="00347246"/>
    <w:rsid w:val="00347254"/>
    <w:rsid w:val="003472AD"/>
    <w:rsid w:val="00347369"/>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37"/>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BE3"/>
    <w:rsid w:val="00352C5A"/>
    <w:rsid w:val="00352D2C"/>
    <w:rsid w:val="00352D88"/>
    <w:rsid w:val="00352D9D"/>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2"/>
    <w:rsid w:val="00353AFC"/>
    <w:rsid w:val="00353B7D"/>
    <w:rsid w:val="00353BFA"/>
    <w:rsid w:val="00353C40"/>
    <w:rsid w:val="00353C5C"/>
    <w:rsid w:val="00353C60"/>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D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E1"/>
    <w:rsid w:val="00355C31"/>
    <w:rsid w:val="00355C41"/>
    <w:rsid w:val="00355D2B"/>
    <w:rsid w:val="00355D7E"/>
    <w:rsid w:val="00355E0F"/>
    <w:rsid w:val="00355E79"/>
    <w:rsid w:val="00355E7E"/>
    <w:rsid w:val="00355EB1"/>
    <w:rsid w:val="00355F46"/>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459"/>
    <w:rsid w:val="00357506"/>
    <w:rsid w:val="00357582"/>
    <w:rsid w:val="003575FC"/>
    <w:rsid w:val="00357663"/>
    <w:rsid w:val="0035769D"/>
    <w:rsid w:val="00357708"/>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9B4"/>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4D"/>
    <w:rsid w:val="00363076"/>
    <w:rsid w:val="003630A9"/>
    <w:rsid w:val="003630C4"/>
    <w:rsid w:val="003630C5"/>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E1F"/>
    <w:rsid w:val="00367EFF"/>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0FCA"/>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EB9"/>
    <w:rsid w:val="00371F05"/>
    <w:rsid w:val="00372067"/>
    <w:rsid w:val="0037214A"/>
    <w:rsid w:val="003721BD"/>
    <w:rsid w:val="003721E8"/>
    <w:rsid w:val="00372240"/>
    <w:rsid w:val="00372284"/>
    <w:rsid w:val="0037234C"/>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BF"/>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2E"/>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9"/>
    <w:rsid w:val="00376B2F"/>
    <w:rsid w:val="00376B85"/>
    <w:rsid w:val="00376B93"/>
    <w:rsid w:val="00376B96"/>
    <w:rsid w:val="00376BA7"/>
    <w:rsid w:val="00376D00"/>
    <w:rsid w:val="00376E64"/>
    <w:rsid w:val="0037706E"/>
    <w:rsid w:val="00377096"/>
    <w:rsid w:val="00377166"/>
    <w:rsid w:val="0037718C"/>
    <w:rsid w:val="00377277"/>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4D"/>
    <w:rsid w:val="00377672"/>
    <w:rsid w:val="00377692"/>
    <w:rsid w:val="003776AC"/>
    <w:rsid w:val="003776AF"/>
    <w:rsid w:val="00377831"/>
    <w:rsid w:val="0037790E"/>
    <w:rsid w:val="0037798F"/>
    <w:rsid w:val="00377992"/>
    <w:rsid w:val="00377B00"/>
    <w:rsid w:val="00377C5C"/>
    <w:rsid w:val="00377D0F"/>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07"/>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3E"/>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C5"/>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7B"/>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41"/>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26"/>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4B"/>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5E7"/>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41"/>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50"/>
    <w:rsid w:val="0039446C"/>
    <w:rsid w:val="0039447F"/>
    <w:rsid w:val="00394483"/>
    <w:rsid w:val="003944D5"/>
    <w:rsid w:val="003944EC"/>
    <w:rsid w:val="003944FA"/>
    <w:rsid w:val="00394552"/>
    <w:rsid w:val="0039455A"/>
    <w:rsid w:val="00394579"/>
    <w:rsid w:val="00394623"/>
    <w:rsid w:val="00394666"/>
    <w:rsid w:val="003946D5"/>
    <w:rsid w:val="00394702"/>
    <w:rsid w:val="0039473E"/>
    <w:rsid w:val="003947B9"/>
    <w:rsid w:val="003947FC"/>
    <w:rsid w:val="00394812"/>
    <w:rsid w:val="00394870"/>
    <w:rsid w:val="003948F9"/>
    <w:rsid w:val="00394A58"/>
    <w:rsid w:val="00394AF6"/>
    <w:rsid w:val="00394B50"/>
    <w:rsid w:val="00394B89"/>
    <w:rsid w:val="00394BBE"/>
    <w:rsid w:val="00394BC6"/>
    <w:rsid w:val="00394C33"/>
    <w:rsid w:val="00394C60"/>
    <w:rsid w:val="00394CBB"/>
    <w:rsid w:val="00394DA7"/>
    <w:rsid w:val="00394DC3"/>
    <w:rsid w:val="00394DE2"/>
    <w:rsid w:val="00394DEC"/>
    <w:rsid w:val="00394E14"/>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2B"/>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6"/>
    <w:rsid w:val="003977D8"/>
    <w:rsid w:val="00397806"/>
    <w:rsid w:val="00397852"/>
    <w:rsid w:val="003978A6"/>
    <w:rsid w:val="003978F3"/>
    <w:rsid w:val="00397959"/>
    <w:rsid w:val="003979CD"/>
    <w:rsid w:val="00397A6A"/>
    <w:rsid w:val="00397CE6"/>
    <w:rsid w:val="00397CFA"/>
    <w:rsid w:val="00397D26"/>
    <w:rsid w:val="00397DD5"/>
    <w:rsid w:val="00397E2B"/>
    <w:rsid w:val="00397E56"/>
    <w:rsid w:val="00397E8D"/>
    <w:rsid w:val="00397F38"/>
    <w:rsid w:val="00397FA5"/>
    <w:rsid w:val="00397FBE"/>
    <w:rsid w:val="003A0089"/>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D3F"/>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B9"/>
    <w:rsid w:val="003A1AC8"/>
    <w:rsid w:val="003A1AF7"/>
    <w:rsid w:val="003A1AFB"/>
    <w:rsid w:val="003A1C13"/>
    <w:rsid w:val="003A1CC8"/>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2D"/>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5D"/>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CDD"/>
    <w:rsid w:val="003A4D11"/>
    <w:rsid w:val="003A4D1A"/>
    <w:rsid w:val="003A4D49"/>
    <w:rsid w:val="003A4D52"/>
    <w:rsid w:val="003A4E0F"/>
    <w:rsid w:val="003A4E5F"/>
    <w:rsid w:val="003A4EB3"/>
    <w:rsid w:val="003A4F7A"/>
    <w:rsid w:val="003A4FD9"/>
    <w:rsid w:val="003A50FB"/>
    <w:rsid w:val="003A5197"/>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C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5C"/>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30"/>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972"/>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8"/>
    <w:rsid w:val="003B103A"/>
    <w:rsid w:val="003B1200"/>
    <w:rsid w:val="003B120F"/>
    <w:rsid w:val="003B1231"/>
    <w:rsid w:val="003B12C9"/>
    <w:rsid w:val="003B1334"/>
    <w:rsid w:val="003B1338"/>
    <w:rsid w:val="003B137C"/>
    <w:rsid w:val="003B139F"/>
    <w:rsid w:val="003B13FE"/>
    <w:rsid w:val="003B1444"/>
    <w:rsid w:val="003B159B"/>
    <w:rsid w:val="003B15BF"/>
    <w:rsid w:val="003B15CD"/>
    <w:rsid w:val="003B16EC"/>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92C"/>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6C9"/>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47"/>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3F"/>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4CA"/>
    <w:rsid w:val="003C1547"/>
    <w:rsid w:val="003C155B"/>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E"/>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0EB"/>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34"/>
    <w:rsid w:val="003C3C5D"/>
    <w:rsid w:val="003C3C6E"/>
    <w:rsid w:val="003C3DBA"/>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7"/>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C9E"/>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8B"/>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50D"/>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7F"/>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4EE"/>
    <w:rsid w:val="003D5596"/>
    <w:rsid w:val="003D55AA"/>
    <w:rsid w:val="003D55FE"/>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09"/>
    <w:rsid w:val="003D7024"/>
    <w:rsid w:val="003D70A2"/>
    <w:rsid w:val="003D72D7"/>
    <w:rsid w:val="003D73C2"/>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9C"/>
    <w:rsid w:val="003E10B4"/>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51"/>
    <w:rsid w:val="003E2178"/>
    <w:rsid w:val="003E218E"/>
    <w:rsid w:val="003E21AC"/>
    <w:rsid w:val="003E2208"/>
    <w:rsid w:val="003E226F"/>
    <w:rsid w:val="003E22BD"/>
    <w:rsid w:val="003E2320"/>
    <w:rsid w:val="003E2400"/>
    <w:rsid w:val="003E244D"/>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1"/>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7FC"/>
    <w:rsid w:val="003E6802"/>
    <w:rsid w:val="003E6894"/>
    <w:rsid w:val="003E68AF"/>
    <w:rsid w:val="003E68C7"/>
    <w:rsid w:val="003E6928"/>
    <w:rsid w:val="003E694A"/>
    <w:rsid w:val="003E6B49"/>
    <w:rsid w:val="003E6B9D"/>
    <w:rsid w:val="003E6BBA"/>
    <w:rsid w:val="003E6C44"/>
    <w:rsid w:val="003E6CCF"/>
    <w:rsid w:val="003E6D3E"/>
    <w:rsid w:val="003E6D48"/>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39"/>
    <w:rsid w:val="003E7CA0"/>
    <w:rsid w:val="003E7D04"/>
    <w:rsid w:val="003E7D09"/>
    <w:rsid w:val="003E7D5A"/>
    <w:rsid w:val="003E7D5F"/>
    <w:rsid w:val="003E7DEB"/>
    <w:rsid w:val="003E7E96"/>
    <w:rsid w:val="003E7EEA"/>
    <w:rsid w:val="003E7F85"/>
    <w:rsid w:val="003F000D"/>
    <w:rsid w:val="003F00D5"/>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6C"/>
    <w:rsid w:val="003F0DC6"/>
    <w:rsid w:val="003F0E05"/>
    <w:rsid w:val="003F0E09"/>
    <w:rsid w:val="003F0E26"/>
    <w:rsid w:val="003F0EAB"/>
    <w:rsid w:val="003F0EC1"/>
    <w:rsid w:val="003F0F3B"/>
    <w:rsid w:val="003F108E"/>
    <w:rsid w:val="003F10F8"/>
    <w:rsid w:val="003F1118"/>
    <w:rsid w:val="003F11FD"/>
    <w:rsid w:val="003F1223"/>
    <w:rsid w:val="003F122A"/>
    <w:rsid w:val="003F1289"/>
    <w:rsid w:val="003F1302"/>
    <w:rsid w:val="003F14C9"/>
    <w:rsid w:val="003F1517"/>
    <w:rsid w:val="003F151F"/>
    <w:rsid w:val="003F15FE"/>
    <w:rsid w:val="003F1621"/>
    <w:rsid w:val="003F16AF"/>
    <w:rsid w:val="003F16B6"/>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4D"/>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8D"/>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03"/>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A0A"/>
    <w:rsid w:val="003F5B16"/>
    <w:rsid w:val="003F5BF9"/>
    <w:rsid w:val="003F5C2B"/>
    <w:rsid w:val="003F5D0B"/>
    <w:rsid w:val="003F5D23"/>
    <w:rsid w:val="003F5D3E"/>
    <w:rsid w:val="003F5D47"/>
    <w:rsid w:val="003F5EA3"/>
    <w:rsid w:val="003F5F53"/>
    <w:rsid w:val="003F5F6B"/>
    <w:rsid w:val="003F5FBF"/>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6CE"/>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6"/>
    <w:rsid w:val="00400728"/>
    <w:rsid w:val="00400803"/>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7"/>
    <w:rsid w:val="0040258F"/>
    <w:rsid w:val="00402622"/>
    <w:rsid w:val="004026F7"/>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6F4"/>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A"/>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7F"/>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4B"/>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00"/>
    <w:rsid w:val="0041295D"/>
    <w:rsid w:val="0041297E"/>
    <w:rsid w:val="004129A7"/>
    <w:rsid w:val="004129B4"/>
    <w:rsid w:val="004129BB"/>
    <w:rsid w:val="00412AF8"/>
    <w:rsid w:val="00412BFE"/>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08"/>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8F9"/>
    <w:rsid w:val="00416962"/>
    <w:rsid w:val="00416972"/>
    <w:rsid w:val="004169CB"/>
    <w:rsid w:val="004169D2"/>
    <w:rsid w:val="004169D7"/>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4F"/>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64"/>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39"/>
    <w:rsid w:val="00423450"/>
    <w:rsid w:val="00423500"/>
    <w:rsid w:val="00423649"/>
    <w:rsid w:val="0042364E"/>
    <w:rsid w:val="0042365A"/>
    <w:rsid w:val="00423675"/>
    <w:rsid w:val="004237E1"/>
    <w:rsid w:val="004237FB"/>
    <w:rsid w:val="004238A6"/>
    <w:rsid w:val="004238F4"/>
    <w:rsid w:val="00423927"/>
    <w:rsid w:val="004239D2"/>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3E"/>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3A"/>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2"/>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7"/>
    <w:rsid w:val="00430DDF"/>
    <w:rsid w:val="00430F29"/>
    <w:rsid w:val="00430F38"/>
    <w:rsid w:val="0043101B"/>
    <w:rsid w:val="0043101D"/>
    <w:rsid w:val="0043104C"/>
    <w:rsid w:val="00431088"/>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2D"/>
    <w:rsid w:val="00433040"/>
    <w:rsid w:val="004330A8"/>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39"/>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3A"/>
    <w:rsid w:val="00435885"/>
    <w:rsid w:val="004358FD"/>
    <w:rsid w:val="0043591E"/>
    <w:rsid w:val="0043591F"/>
    <w:rsid w:val="00435928"/>
    <w:rsid w:val="004359CC"/>
    <w:rsid w:val="00435A6B"/>
    <w:rsid w:val="00435B92"/>
    <w:rsid w:val="00435C9C"/>
    <w:rsid w:val="00435CC7"/>
    <w:rsid w:val="00435CD3"/>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22"/>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0C"/>
    <w:rsid w:val="00441A12"/>
    <w:rsid w:val="00441A99"/>
    <w:rsid w:val="00441B9D"/>
    <w:rsid w:val="00441CD7"/>
    <w:rsid w:val="00441D17"/>
    <w:rsid w:val="00441DEA"/>
    <w:rsid w:val="00441DF8"/>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40"/>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8E"/>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B0"/>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06"/>
    <w:rsid w:val="00451411"/>
    <w:rsid w:val="004514ED"/>
    <w:rsid w:val="004514F0"/>
    <w:rsid w:val="0045177E"/>
    <w:rsid w:val="00451781"/>
    <w:rsid w:val="0045179F"/>
    <w:rsid w:val="00451863"/>
    <w:rsid w:val="00451928"/>
    <w:rsid w:val="00451BDE"/>
    <w:rsid w:val="00451BFB"/>
    <w:rsid w:val="00451D01"/>
    <w:rsid w:val="00451D43"/>
    <w:rsid w:val="00451E5A"/>
    <w:rsid w:val="00451F9D"/>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2F88"/>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A2"/>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7D1"/>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9BC"/>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45"/>
    <w:rsid w:val="00457F5F"/>
    <w:rsid w:val="00457FA1"/>
    <w:rsid w:val="00457FC6"/>
    <w:rsid w:val="00460073"/>
    <w:rsid w:val="0046009D"/>
    <w:rsid w:val="0046013B"/>
    <w:rsid w:val="00460169"/>
    <w:rsid w:val="004601B4"/>
    <w:rsid w:val="00460215"/>
    <w:rsid w:val="0046022C"/>
    <w:rsid w:val="00460232"/>
    <w:rsid w:val="0046039C"/>
    <w:rsid w:val="004603ED"/>
    <w:rsid w:val="00460402"/>
    <w:rsid w:val="004604BE"/>
    <w:rsid w:val="00460637"/>
    <w:rsid w:val="00460715"/>
    <w:rsid w:val="00460750"/>
    <w:rsid w:val="004607D8"/>
    <w:rsid w:val="004608D1"/>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E1"/>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1FF"/>
    <w:rsid w:val="00465250"/>
    <w:rsid w:val="0046542C"/>
    <w:rsid w:val="00465437"/>
    <w:rsid w:val="00465501"/>
    <w:rsid w:val="00465641"/>
    <w:rsid w:val="00465669"/>
    <w:rsid w:val="004656FE"/>
    <w:rsid w:val="00465701"/>
    <w:rsid w:val="004658D1"/>
    <w:rsid w:val="004659CC"/>
    <w:rsid w:val="00465A28"/>
    <w:rsid w:val="00465A62"/>
    <w:rsid w:val="00465B13"/>
    <w:rsid w:val="00465BA8"/>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8BD"/>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CF8"/>
    <w:rsid w:val="00466D4F"/>
    <w:rsid w:val="00466D81"/>
    <w:rsid w:val="00466D86"/>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7B3"/>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1"/>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EDA"/>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BB"/>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C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CF4"/>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37"/>
    <w:rsid w:val="00482F51"/>
    <w:rsid w:val="00482F6E"/>
    <w:rsid w:val="0048304B"/>
    <w:rsid w:val="00483236"/>
    <w:rsid w:val="0048329F"/>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C6A"/>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85"/>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AA6"/>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88"/>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3B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55"/>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3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8"/>
    <w:rsid w:val="00494ACF"/>
    <w:rsid w:val="00494B14"/>
    <w:rsid w:val="00494B69"/>
    <w:rsid w:val="00494BB9"/>
    <w:rsid w:val="00494BC8"/>
    <w:rsid w:val="00494BC9"/>
    <w:rsid w:val="00494C1A"/>
    <w:rsid w:val="00494C8B"/>
    <w:rsid w:val="00494D6D"/>
    <w:rsid w:val="00494DAB"/>
    <w:rsid w:val="00494DCB"/>
    <w:rsid w:val="00494E7F"/>
    <w:rsid w:val="00494E80"/>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62"/>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22"/>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759"/>
    <w:rsid w:val="004A3809"/>
    <w:rsid w:val="004A3881"/>
    <w:rsid w:val="004A38AC"/>
    <w:rsid w:val="004A38B3"/>
    <w:rsid w:val="004A3903"/>
    <w:rsid w:val="004A39CC"/>
    <w:rsid w:val="004A3A84"/>
    <w:rsid w:val="004A3A8D"/>
    <w:rsid w:val="004A3AD4"/>
    <w:rsid w:val="004A3B0C"/>
    <w:rsid w:val="004A3B89"/>
    <w:rsid w:val="004A3D06"/>
    <w:rsid w:val="004A3DA3"/>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4FF1"/>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1B2"/>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C5A"/>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53E"/>
    <w:rsid w:val="004B0622"/>
    <w:rsid w:val="004B06B3"/>
    <w:rsid w:val="004B06DB"/>
    <w:rsid w:val="004B073A"/>
    <w:rsid w:val="004B077D"/>
    <w:rsid w:val="004B0852"/>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3B"/>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95"/>
    <w:rsid w:val="004B36FF"/>
    <w:rsid w:val="004B37C0"/>
    <w:rsid w:val="004B37E5"/>
    <w:rsid w:val="004B37F5"/>
    <w:rsid w:val="004B38FE"/>
    <w:rsid w:val="004B39EE"/>
    <w:rsid w:val="004B3A29"/>
    <w:rsid w:val="004B3A41"/>
    <w:rsid w:val="004B3A8C"/>
    <w:rsid w:val="004B3AC3"/>
    <w:rsid w:val="004B3AE4"/>
    <w:rsid w:val="004B3AED"/>
    <w:rsid w:val="004B3B0C"/>
    <w:rsid w:val="004B3B6A"/>
    <w:rsid w:val="004B3BA3"/>
    <w:rsid w:val="004B3CD4"/>
    <w:rsid w:val="004B3D76"/>
    <w:rsid w:val="004B3DDD"/>
    <w:rsid w:val="004B3DF1"/>
    <w:rsid w:val="004B3DF4"/>
    <w:rsid w:val="004B3E5E"/>
    <w:rsid w:val="004B3E7D"/>
    <w:rsid w:val="004B3EBC"/>
    <w:rsid w:val="004B3ECE"/>
    <w:rsid w:val="004B3F0D"/>
    <w:rsid w:val="004B3F5C"/>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26D"/>
    <w:rsid w:val="004B5310"/>
    <w:rsid w:val="004B5369"/>
    <w:rsid w:val="004B5371"/>
    <w:rsid w:val="004B5413"/>
    <w:rsid w:val="004B5418"/>
    <w:rsid w:val="004B55CC"/>
    <w:rsid w:val="004B5778"/>
    <w:rsid w:val="004B57CE"/>
    <w:rsid w:val="004B57F6"/>
    <w:rsid w:val="004B58C2"/>
    <w:rsid w:val="004B599B"/>
    <w:rsid w:val="004B59CB"/>
    <w:rsid w:val="004B5A1C"/>
    <w:rsid w:val="004B5A40"/>
    <w:rsid w:val="004B5AF0"/>
    <w:rsid w:val="004B5BAC"/>
    <w:rsid w:val="004B5BED"/>
    <w:rsid w:val="004B5C06"/>
    <w:rsid w:val="004B5C08"/>
    <w:rsid w:val="004B5D48"/>
    <w:rsid w:val="004B5D69"/>
    <w:rsid w:val="004B5DF5"/>
    <w:rsid w:val="004B5E69"/>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C8"/>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C10"/>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0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DD8"/>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4F"/>
    <w:rsid w:val="004D4B81"/>
    <w:rsid w:val="004D4C38"/>
    <w:rsid w:val="004D4C92"/>
    <w:rsid w:val="004D4CC8"/>
    <w:rsid w:val="004D4D05"/>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478"/>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7FD"/>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394"/>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5"/>
    <w:rsid w:val="004E1677"/>
    <w:rsid w:val="004E16A5"/>
    <w:rsid w:val="004E16C4"/>
    <w:rsid w:val="004E16C6"/>
    <w:rsid w:val="004E16DC"/>
    <w:rsid w:val="004E1707"/>
    <w:rsid w:val="004E1986"/>
    <w:rsid w:val="004E1A84"/>
    <w:rsid w:val="004E1A9A"/>
    <w:rsid w:val="004E1AC1"/>
    <w:rsid w:val="004E1AE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65"/>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2"/>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D95"/>
    <w:rsid w:val="004E3E6B"/>
    <w:rsid w:val="004E406E"/>
    <w:rsid w:val="004E4140"/>
    <w:rsid w:val="004E4205"/>
    <w:rsid w:val="004E432E"/>
    <w:rsid w:val="004E43A3"/>
    <w:rsid w:val="004E4598"/>
    <w:rsid w:val="004E4628"/>
    <w:rsid w:val="004E46E1"/>
    <w:rsid w:val="004E46FF"/>
    <w:rsid w:val="004E4700"/>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4"/>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7D5"/>
    <w:rsid w:val="004F1802"/>
    <w:rsid w:val="004F1848"/>
    <w:rsid w:val="004F18A2"/>
    <w:rsid w:val="004F18AA"/>
    <w:rsid w:val="004F18FE"/>
    <w:rsid w:val="004F19B7"/>
    <w:rsid w:val="004F19CC"/>
    <w:rsid w:val="004F1AE6"/>
    <w:rsid w:val="004F1B1A"/>
    <w:rsid w:val="004F1B30"/>
    <w:rsid w:val="004F1B47"/>
    <w:rsid w:val="004F1C2D"/>
    <w:rsid w:val="004F1C4E"/>
    <w:rsid w:val="004F1D24"/>
    <w:rsid w:val="004F1DAF"/>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8AF"/>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37"/>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4FFC"/>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7A"/>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2D3"/>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69"/>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BE"/>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3A8"/>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DF"/>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2D9"/>
    <w:rsid w:val="0051134B"/>
    <w:rsid w:val="0051138C"/>
    <w:rsid w:val="00511527"/>
    <w:rsid w:val="005115CE"/>
    <w:rsid w:val="005115F9"/>
    <w:rsid w:val="0051161F"/>
    <w:rsid w:val="00511637"/>
    <w:rsid w:val="005117D3"/>
    <w:rsid w:val="0051180C"/>
    <w:rsid w:val="005119B9"/>
    <w:rsid w:val="005119D2"/>
    <w:rsid w:val="005119ED"/>
    <w:rsid w:val="005119F4"/>
    <w:rsid w:val="00511A18"/>
    <w:rsid w:val="00511A45"/>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96"/>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79"/>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BE8"/>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095"/>
    <w:rsid w:val="0051516B"/>
    <w:rsid w:val="00515176"/>
    <w:rsid w:val="005151FC"/>
    <w:rsid w:val="005152CE"/>
    <w:rsid w:val="0051536F"/>
    <w:rsid w:val="005153CB"/>
    <w:rsid w:val="0051540F"/>
    <w:rsid w:val="0051547D"/>
    <w:rsid w:val="005154B3"/>
    <w:rsid w:val="005154E8"/>
    <w:rsid w:val="00515584"/>
    <w:rsid w:val="005155A2"/>
    <w:rsid w:val="005155A4"/>
    <w:rsid w:val="00515614"/>
    <w:rsid w:val="0051563B"/>
    <w:rsid w:val="0051565F"/>
    <w:rsid w:val="0051578B"/>
    <w:rsid w:val="0051586A"/>
    <w:rsid w:val="005158C1"/>
    <w:rsid w:val="00515970"/>
    <w:rsid w:val="005159B4"/>
    <w:rsid w:val="00515A38"/>
    <w:rsid w:val="00515A4A"/>
    <w:rsid w:val="00515AFF"/>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1B9"/>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26"/>
    <w:rsid w:val="00517582"/>
    <w:rsid w:val="005175CD"/>
    <w:rsid w:val="00517648"/>
    <w:rsid w:val="0051775E"/>
    <w:rsid w:val="005177CA"/>
    <w:rsid w:val="00517839"/>
    <w:rsid w:val="0051789C"/>
    <w:rsid w:val="005178AF"/>
    <w:rsid w:val="005178C9"/>
    <w:rsid w:val="00517967"/>
    <w:rsid w:val="00517A26"/>
    <w:rsid w:val="00517A3C"/>
    <w:rsid w:val="00517A57"/>
    <w:rsid w:val="00517B50"/>
    <w:rsid w:val="00517BF8"/>
    <w:rsid w:val="00517C1B"/>
    <w:rsid w:val="00517C23"/>
    <w:rsid w:val="00517C5B"/>
    <w:rsid w:val="00517C83"/>
    <w:rsid w:val="00517CBB"/>
    <w:rsid w:val="00517E1D"/>
    <w:rsid w:val="00517E37"/>
    <w:rsid w:val="00517E39"/>
    <w:rsid w:val="00517EDD"/>
    <w:rsid w:val="00517EE1"/>
    <w:rsid w:val="00517F86"/>
    <w:rsid w:val="00517FE9"/>
    <w:rsid w:val="00520002"/>
    <w:rsid w:val="00520025"/>
    <w:rsid w:val="005200FC"/>
    <w:rsid w:val="0052016A"/>
    <w:rsid w:val="0052021D"/>
    <w:rsid w:val="005203CF"/>
    <w:rsid w:val="00520411"/>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A7"/>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0D"/>
    <w:rsid w:val="00522047"/>
    <w:rsid w:val="005221B0"/>
    <w:rsid w:val="00522272"/>
    <w:rsid w:val="005222FC"/>
    <w:rsid w:val="00522307"/>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42"/>
    <w:rsid w:val="005234CB"/>
    <w:rsid w:val="005234D4"/>
    <w:rsid w:val="00523533"/>
    <w:rsid w:val="00523547"/>
    <w:rsid w:val="00523596"/>
    <w:rsid w:val="0052359C"/>
    <w:rsid w:val="005235CA"/>
    <w:rsid w:val="005235FE"/>
    <w:rsid w:val="00523607"/>
    <w:rsid w:val="005236C8"/>
    <w:rsid w:val="00523808"/>
    <w:rsid w:val="005238FA"/>
    <w:rsid w:val="00523981"/>
    <w:rsid w:val="005239A1"/>
    <w:rsid w:val="005239CE"/>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0A"/>
    <w:rsid w:val="00525CD4"/>
    <w:rsid w:val="00525D27"/>
    <w:rsid w:val="00525D32"/>
    <w:rsid w:val="00525DC8"/>
    <w:rsid w:val="00525DE4"/>
    <w:rsid w:val="00525DE7"/>
    <w:rsid w:val="00525E40"/>
    <w:rsid w:val="00525FBA"/>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3E"/>
    <w:rsid w:val="00526C87"/>
    <w:rsid w:val="00526D24"/>
    <w:rsid w:val="00526DD3"/>
    <w:rsid w:val="00526E08"/>
    <w:rsid w:val="00526EC5"/>
    <w:rsid w:val="00526FE7"/>
    <w:rsid w:val="0052707D"/>
    <w:rsid w:val="005270AC"/>
    <w:rsid w:val="00527133"/>
    <w:rsid w:val="00527140"/>
    <w:rsid w:val="0052727E"/>
    <w:rsid w:val="0052729D"/>
    <w:rsid w:val="005272E8"/>
    <w:rsid w:val="0052738C"/>
    <w:rsid w:val="00527446"/>
    <w:rsid w:val="00527577"/>
    <w:rsid w:val="0052764A"/>
    <w:rsid w:val="0052765A"/>
    <w:rsid w:val="005276EB"/>
    <w:rsid w:val="0052775E"/>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3C"/>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9C"/>
    <w:rsid w:val="005310F6"/>
    <w:rsid w:val="00531113"/>
    <w:rsid w:val="00531128"/>
    <w:rsid w:val="0053112F"/>
    <w:rsid w:val="00531316"/>
    <w:rsid w:val="00531320"/>
    <w:rsid w:val="005313EB"/>
    <w:rsid w:val="005313FB"/>
    <w:rsid w:val="00531571"/>
    <w:rsid w:val="00531572"/>
    <w:rsid w:val="005315CC"/>
    <w:rsid w:val="005315D8"/>
    <w:rsid w:val="0053169F"/>
    <w:rsid w:val="005316D1"/>
    <w:rsid w:val="00531760"/>
    <w:rsid w:val="00531901"/>
    <w:rsid w:val="00531907"/>
    <w:rsid w:val="00531A00"/>
    <w:rsid w:val="00531A5C"/>
    <w:rsid w:val="00531ABB"/>
    <w:rsid w:val="00531ADD"/>
    <w:rsid w:val="00531AFC"/>
    <w:rsid w:val="00531B9C"/>
    <w:rsid w:val="00531BBE"/>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A1"/>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27"/>
    <w:rsid w:val="00543B87"/>
    <w:rsid w:val="00543C22"/>
    <w:rsid w:val="00543C94"/>
    <w:rsid w:val="00543CD2"/>
    <w:rsid w:val="00543D0D"/>
    <w:rsid w:val="00543D85"/>
    <w:rsid w:val="00543E6B"/>
    <w:rsid w:val="00543FDC"/>
    <w:rsid w:val="0054401F"/>
    <w:rsid w:val="00544027"/>
    <w:rsid w:val="0054403C"/>
    <w:rsid w:val="0054404F"/>
    <w:rsid w:val="00544098"/>
    <w:rsid w:val="005440E9"/>
    <w:rsid w:val="00544387"/>
    <w:rsid w:val="00544432"/>
    <w:rsid w:val="0054450F"/>
    <w:rsid w:val="0054454A"/>
    <w:rsid w:val="00544561"/>
    <w:rsid w:val="005445F5"/>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17"/>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4A1"/>
    <w:rsid w:val="00545501"/>
    <w:rsid w:val="00545597"/>
    <w:rsid w:val="005455AA"/>
    <w:rsid w:val="005455F5"/>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463"/>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BF3"/>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11"/>
    <w:rsid w:val="00547A6D"/>
    <w:rsid w:val="00547A9C"/>
    <w:rsid w:val="00547B13"/>
    <w:rsid w:val="00547B4B"/>
    <w:rsid w:val="00547C89"/>
    <w:rsid w:val="00547CA3"/>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0"/>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33"/>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77"/>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6B4"/>
    <w:rsid w:val="00555750"/>
    <w:rsid w:val="0055577F"/>
    <w:rsid w:val="00555792"/>
    <w:rsid w:val="005557CC"/>
    <w:rsid w:val="00555859"/>
    <w:rsid w:val="00555933"/>
    <w:rsid w:val="0055593D"/>
    <w:rsid w:val="0055594E"/>
    <w:rsid w:val="00555995"/>
    <w:rsid w:val="00555A5F"/>
    <w:rsid w:val="00555A8B"/>
    <w:rsid w:val="00555AB2"/>
    <w:rsid w:val="00555AF8"/>
    <w:rsid w:val="00555BD4"/>
    <w:rsid w:val="00555BED"/>
    <w:rsid w:val="00555C45"/>
    <w:rsid w:val="00555D75"/>
    <w:rsid w:val="00555DD6"/>
    <w:rsid w:val="00555E0B"/>
    <w:rsid w:val="00555E27"/>
    <w:rsid w:val="00555F39"/>
    <w:rsid w:val="00556040"/>
    <w:rsid w:val="0055604D"/>
    <w:rsid w:val="00556096"/>
    <w:rsid w:val="005560EA"/>
    <w:rsid w:val="00556151"/>
    <w:rsid w:val="00556178"/>
    <w:rsid w:val="005561EB"/>
    <w:rsid w:val="0055624B"/>
    <w:rsid w:val="005562C9"/>
    <w:rsid w:val="005562FD"/>
    <w:rsid w:val="0055632E"/>
    <w:rsid w:val="00556336"/>
    <w:rsid w:val="005563F7"/>
    <w:rsid w:val="0055645E"/>
    <w:rsid w:val="0055647B"/>
    <w:rsid w:val="005564E4"/>
    <w:rsid w:val="0055653F"/>
    <w:rsid w:val="005565A8"/>
    <w:rsid w:val="00556644"/>
    <w:rsid w:val="0055668C"/>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2B"/>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810"/>
    <w:rsid w:val="005639AC"/>
    <w:rsid w:val="005639D8"/>
    <w:rsid w:val="00563A8F"/>
    <w:rsid w:val="00563B22"/>
    <w:rsid w:val="00563B98"/>
    <w:rsid w:val="00563C60"/>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9F1"/>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04"/>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CC4"/>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91"/>
    <w:rsid w:val="00567FAF"/>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4FF"/>
    <w:rsid w:val="00570565"/>
    <w:rsid w:val="005705E9"/>
    <w:rsid w:val="005705F7"/>
    <w:rsid w:val="005706B8"/>
    <w:rsid w:val="005706CE"/>
    <w:rsid w:val="00570703"/>
    <w:rsid w:val="0057070B"/>
    <w:rsid w:val="005707D8"/>
    <w:rsid w:val="00570866"/>
    <w:rsid w:val="005708B6"/>
    <w:rsid w:val="005708C8"/>
    <w:rsid w:val="00570902"/>
    <w:rsid w:val="00570951"/>
    <w:rsid w:val="00570992"/>
    <w:rsid w:val="00570A71"/>
    <w:rsid w:val="00570ABE"/>
    <w:rsid w:val="00570B32"/>
    <w:rsid w:val="00570BF9"/>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68"/>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0F2"/>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83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2EE"/>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BB"/>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96"/>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5C4"/>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1D"/>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AF9"/>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15"/>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617"/>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22"/>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6DB"/>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8"/>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01"/>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BDC"/>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DB1"/>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7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2C"/>
    <w:rsid w:val="005A6FA1"/>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2FD"/>
    <w:rsid w:val="005B0322"/>
    <w:rsid w:val="005B03C2"/>
    <w:rsid w:val="005B0454"/>
    <w:rsid w:val="005B05D8"/>
    <w:rsid w:val="005B05F2"/>
    <w:rsid w:val="005B072B"/>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151"/>
    <w:rsid w:val="005B13FA"/>
    <w:rsid w:val="005B14B0"/>
    <w:rsid w:val="005B14F8"/>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9A1"/>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82"/>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3BF"/>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A2"/>
    <w:rsid w:val="005B76BF"/>
    <w:rsid w:val="005B7733"/>
    <w:rsid w:val="005B77F0"/>
    <w:rsid w:val="005B77FB"/>
    <w:rsid w:val="005B7897"/>
    <w:rsid w:val="005B7A4D"/>
    <w:rsid w:val="005B7AA5"/>
    <w:rsid w:val="005B7C32"/>
    <w:rsid w:val="005B7CC8"/>
    <w:rsid w:val="005B7D61"/>
    <w:rsid w:val="005B7DC6"/>
    <w:rsid w:val="005B7EFF"/>
    <w:rsid w:val="005B7FC5"/>
    <w:rsid w:val="005B7FCD"/>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D7"/>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DD2"/>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70C"/>
    <w:rsid w:val="005C282F"/>
    <w:rsid w:val="005C284C"/>
    <w:rsid w:val="005C2894"/>
    <w:rsid w:val="005C2955"/>
    <w:rsid w:val="005C2A15"/>
    <w:rsid w:val="005C2A20"/>
    <w:rsid w:val="005C2B0B"/>
    <w:rsid w:val="005C2B1A"/>
    <w:rsid w:val="005C2B87"/>
    <w:rsid w:val="005C2C24"/>
    <w:rsid w:val="005C2CD6"/>
    <w:rsid w:val="005C2D46"/>
    <w:rsid w:val="005C2E8C"/>
    <w:rsid w:val="005C2F06"/>
    <w:rsid w:val="005C2F1A"/>
    <w:rsid w:val="005C2F36"/>
    <w:rsid w:val="005C2FD6"/>
    <w:rsid w:val="005C2FF0"/>
    <w:rsid w:val="005C303B"/>
    <w:rsid w:val="005C3060"/>
    <w:rsid w:val="005C3084"/>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22"/>
    <w:rsid w:val="005C514F"/>
    <w:rsid w:val="005C5171"/>
    <w:rsid w:val="005C517C"/>
    <w:rsid w:val="005C5224"/>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966"/>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DA8"/>
    <w:rsid w:val="005C6E10"/>
    <w:rsid w:val="005C6EB2"/>
    <w:rsid w:val="005C6EDF"/>
    <w:rsid w:val="005C6F11"/>
    <w:rsid w:val="005C6F2F"/>
    <w:rsid w:val="005C6F8C"/>
    <w:rsid w:val="005C7040"/>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6E"/>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A8B"/>
    <w:rsid w:val="005D2B03"/>
    <w:rsid w:val="005D2B2E"/>
    <w:rsid w:val="005D2B50"/>
    <w:rsid w:val="005D2BC9"/>
    <w:rsid w:val="005D2BEC"/>
    <w:rsid w:val="005D2C2D"/>
    <w:rsid w:val="005D2C3F"/>
    <w:rsid w:val="005D2CBE"/>
    <w:rsid w:val="005D2D9F"/>
    <w:rsid w:val="005D2DAB"/>
    <w:rsid w:val="005D2EF5"/>
    <w:rsid w:val="005D2F21"/>
    <w:rsid w:val="005D2F33"/>
    <w:rsid w:val="005D2FE9"/>
    <w:rsid w:val="005D2FF9"/>
    <w:rsid w:val="005D3011"/>
    <w:rsid w:val="005D3036"/>
    <w:rsid w:val="005D30AF"/>
    <w:rsid w:val="005D30BC"/>
    <w:rsid w:val="005D3148"/>
    <w:rsid w:val="005D3164"/>
    <w:rsid w:val="005D31E0"/>
    <w:rsid w:val="005D3278"/>
    <w:rsid w:val="005D32C9"/>
    <w:rsid w:val="005D3367"/>
    <w:rsid w:val="005D342D"/>
    <w:rsid w:val="005D354C"/>
    <w:rsid w:val="005D35C1"/>
    <w:rsid w:val="005D3642"/>
    <w:rsid w:val="005D3764"/>
    <w:rsid w:val="005D377C"/>
    <w:rsid w:val="005D37F1"/>
    <w:rsid w:val="005D38AB"/>
    <w:rsid w:val="005D39B3"/>
    <w:rsid w:val="005D39FD"/>
    <w:rsid w:val="005D3A9F"/>
    <w:rsid w:val="005D3B7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2A7"/>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24"/>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1C5"/>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05"/>
    <w:rsid w:val="005E419B"/>
    <w:rsid w:val="005E422B"/>
    <w:rsid w:val="005E4278"/>
    <w:rsid w:val="005E4384"/>
    <w:rsid w:val="005E4474"/>
    <w:rsid w:val="005E4542"/>
    <w:rsid w:val="005E462E"/>
    <w:rsid w:val="005E4655"/>
    <w:rsid w:val="005E466E"/>
    <w:rsid w:val="005E46C6"/>
    <w:rsid w:val="005E46D8"/>
    <w:rsid w:val="005E46F0"/>
    <w:rsid w:val="005E4753"/>
    <w:rsid w:val="005E47E1"/>
    <w:rsid w:val="005E487C"/>
    <w:rsid w:val="005E4884"/>
    <w:rsid w:val="005E4942"/>
    <w:rsid w:val="005E4949"/>
    <w:rsid w:val="005E499B"/>
    <w:rsid w:val="005E49C0"/>
    <w:rsid w:val="005E49EE"/>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CC3"/>
    <w:rsid w:val="005E5D21"/>
    <w:rsid w:val="005E5DA1"/>
    <w:rsid w:val="005E5DFC"/>
    <w:rsid w:val="005E5E81"/>
    <w:rsid w:val="005E5F4E"/>
    <w:rsid w:val="005E5FC2"/>
    <w:rsid w:val="005E6003"/>
    <w:rsid w:val="005E607E"/>
    <w:rsid w:val="005E6091"/>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3"/>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0FA"/>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38"/>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4D3"/>
    <w:rsid w:val="005F05F9"/>
    <w:rsid w:val="005F0654"/>
    <w:rsid w:val="005F06D1"/>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1C6"/>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36"/>
    <w:rsid w:val="005F1B66"/>
    <w:rsid w:val="005F1B7A"/>
    <w:rsid w:val="005F1B8F"/>
    <w:rsid w:val="005F1C72"/>
    <w:rsid w:val="005F1D69"/>
    <w:rsid w:val="005F1E0B"/>
    <w:rsid w:val="005F1E74"/>
    <w:rsid w:val="005F1F11"/>
    <w:rsid w:val="005F1F4F"/>
    <w:rsid w:val="005F204B"/>
    <w:rsid w:val="005F20EE"/>
    <w:rsid w:val="005F2187"/>
    <w:rsid w:val="005F21B6"/>
    <w:rsid w:val="005F21D1"/>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26"/>
    <w:rsid w:val="005F4C46"/>
    <w:rsid w:val="005F4CDC"/>
    <w:rsid w:val="005F4CF9"/>
    <w:rsid w:val="005F4D09"/>
    <w:rsid w:val="005F4DAC"/>
    <w:rsid w:val="005F4DC3"/>
    <w:rsid w:val="005F4E75"/>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A7F"/>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6D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49B"/>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9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DE"/>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84"/>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1"/>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8F2"/>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13"/>
    <w:rsid w:val="00610F4E"/>
    <w:rsid w:val="00610F53"/>
    <w:rsid w:val="00610FA9"/>
    <w:rsid w:val="00610FC0"/>
    <w:rsid w:val="00610FEE"/>
    <w:rsid w:val="006110C4"/>
    <w:rsid w:val="006110FA"/>
    <w:rsid w:val="00611203"/>
    <w:rsid w:val="0061120D"/>
    <w:rsid w:val="00611222"/>
    <w:rsid w:val="0061123E"/>
    <w:rsid w:val="0061126A"/>
    <w:rsid w:val="0061128C"/>
    <w:rsid w:val="00611369"/>
    <w:rsid w:val="006114BF"/>
    <w:rsid w:val="006114E3"/>
    <w:rsid w:val="006114FB"/>
    <w:rsid w:val="00611515"/>
    <w:rsid w:val="0061158D"/>
    <w:rsid w:val="006115C3"/>
    <w:rsid w:val="006115F0"/>
    <w:rsid w:val="006116C0"/>
    <w:rsid w:val="00611749"/>
    <w:rsid w:val="006117C0"/>
    <w:rsid w:val="0061188D"/>
    <w:rsid w:val="006118BD"/>
    <w:rsid w:val="006118CA"/>
    <w:rsid w:val="006118FC"/>
    <w:rsid w:val="00611927"/>
    <w:rsid w:val="00611A84"/>
    <w:rsid w:val="00611AC6"/>
    <w:rsid w:val="00611AC9"/>
    <w:rsid w:val="00611B6E"/>
    <w:rsid w:val="00611BD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AD"/>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0E8"/>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AB"/>
    <w:rsid w:val="00614CE5"/>
    <w:rsid w:val="00614D62"/>
    <w:rsid w:val="00614D71"/>
    <w:rsid w:val="00614DEA"/>
    <w:rsid w:val="00614E2C"/>
    <w:rsid w:val="00614E77"/>
    <w:rsid w:val="00614F3F"/>
    <w:rsid w:val="00614FC6"/>
    <w:rsid w:val="00614FDD"/>
    <w:rsid w:val="00614FE3"/>
    <w:rsid w:val="00615031"/>
    <w:rsid w:val="00615093"/>
    <w:rsid w:val="006151A7"/>
    <w:rsid w:val="0061524D"/>
    <w:rsid w:val="00615253"/>
    <w:rsid w:val="00615258"/>
    <w:rsid w:val="0061526E"/>
    <w:rsid w:val="0061543C"/>
    <w:rsid w:val="00615547"/>
    <w:rsid w:val="006155F3"/>
    <w:rsid w:val="006155F5"/>
    <w:rsid w:val="006155F9"/>
    <w:rsid w:val="00615607"/>
    <w:rsid w:val="0061569F"/>
    <w:rsid w:val="00615721"/>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76A"/>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E7E"/>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04F"/>
    <w:rsid w:val="0062218F"/>
    <w:rsid w:val="00622190"/>
    <w:rsid w:val="006221C9"/>
    <w:rsid w:val="006221EC"/>
    <w:rsid w:val="006222D2"/>
    <w:rsid w:val="006223B5"/>
    <w:rsid w:val="00622431"/>
    <w:rsid w:val="0062255D"/>
    <w:rsid w:val="006225C4"/>
    <w:rsid w:val="00622628"/>
    <w:rsid w:val="0062266D"/>
    <w:rsid w:val="006226B3"/>
    <w:rsid w:val="006228A6"/>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553"/>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78"/>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DF2"/>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8BE"/>
    <w:rsid w:val="00633962"/>
    <w:rsid w:val="006339E2"/>
    <w:rsid w:val="00633A23"/>
    <w:rsid w:val="00633A2D"/>
    <w:rsid w:val="00633A4D"/>
    <w:rsid w:val="00633B08"/>
    <w:rsid w:val="00633B30"/>
    <w:rsid w:val="00633B41"/>
    <w:rsid w:val="00633B61"/>
    <w:rsid w:val="00633B7D"/>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B2"/>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3A"/>
    <w:rsid w:val="0064005E"/>
    <w:rsid w:val="006400BC"/>
    <w:rsid w:val="006401BE"/>
    <w:rsid w:val="006401F2"/>
    <w:rsid w:val="0064022C"/>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5C"/>
    <w:rsid w:val="00640AD6"/>
    <w:rsid w:val="00640BCB"/>
    <w:rsid w:val="00640C00"/>
    <w:rsid w:val="00640C2F"/>
    <w:rsid w:val="00640C9C"/>
    <w:rsid w:val="00640D86"/>
    <w:rsid w:val="00640DB9"/>
    <w:rsid w:val="00640DD3"/>
    <w:rsid w:val="00640DFB"/>
    <w:rsid w:val="00640E27"/>
    <w:rsid w:val="00640E76"/>
    <w:rsid w:val="00640E78"/>
    <w:rsid w:val="00640F14"/>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2F4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1E"/>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1E"/>
    <w:rsid w:val="00650F4E"/>
    <w:rsid w:val="00650FD9"/>
    <w:rsid w:val="0065102E"/>
    <w:rsid w:val="0065108B"/>
    <w:rsid w:val="006510C0"/>
    <w:rsid w:val="006510CC"/>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54"/>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77"/>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756"/>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2FD"/>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ED1"/>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66"/>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9E9"/>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23"/>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A6"/>
    <w:rsid w:val="006636EF"/>
    <w:rsid w:val="00663709"/>
    <w:rsid w:val="00663789"/>
    <w:rsid w:val="006637FF"/>
    <w:rsid w:val="006639B8"/>
    <w:rsid w:val="00663A35"/>
    <w:rsid w:val="00663A79"/>
    <w:rsid w:val="00663B3F"/>
    <w:rsid w:val="00663C7E"/>
    <w:rsid w:val="00663D20"/>
    <w:rsid w:val="00663D8D"/>
    <w:rsid w:val="00663DDF"/>
    <w:rsid w:val="00663EF5"/>
    <w:rsid w:val="00663F59"/>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1D2"/>
    <w:rsid w:val="006652A1"/>
    <w:rsid w:val="00665339"/>
    <w:rsid w:val="00665360"/>
    <w:rsid w:val="00665380"/>
    <w:rsid w:val="006653E9"/>
    <w:rsid w:val="0066541B"/>
    <w:rsid w:val="00665439"/>
    <w:rsid w:val="00665541"/>
    <w:rsid w:val="00665578"/>
    <w:rsid w:val="006655F6"/>
    <w:rsid w:val="0066562A"/>
    <w:rsid w:val="006656C7"/>
    <w:rsid w:val="006656EE"/>
    <w:rsid w:val="00665886"/>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0DD"/>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7E1"/>
    <w:rsid w:val="006708AF"/>
    <w:rsid w:val="006708E2"/>
    <w:rsid w:val="00670A03"/>
    <w:rsid w:val="00670AED"/>
    <w:rsid w:val="00670B21"/>
    <w:rsid w:val="00670BAF"/>
    <w:rsid w:val="00670BBD"/>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53"/>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461"/>
    <w:rsid w:val="006754ED"/>
    <w:rsid w:val="006755A1"/>
    <w:rsid w:val="006755E5"/>
    <w:rsid w:val="006756C9"/>
    <w:rsid w:val="0067575F"/>
    <w:rsid w:val="00675802"/>
    <w:rsid w:val="006758C7"/>
    <w:rsid w:val="00675A1C"/>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ED"/>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A7A"/>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2D"/>
    <w:rsid w:val="00681E3E"/>
    <w:rsid w:val="00681E5D"/>
    <w:rsid w:val="00681E83"/>
    <w:rsid w:val="00681EC2"/>
    <w:rsid w:val="00681F1C"/>
    <w:rsid w:val="00681F9D"/>
    <w:rsid w:val="00682005"/>
    <w:rsid w:val="006820B4"/>
    <w:rsid w:val="006820DB"/>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EF0"/>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7B"/>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91"/>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71"/>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0C"/>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C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46"/>
    <w:rsid w:val="006923B1"/>
    <w:rsid w:val="006923BE"/>
    <w:rsid w:val="006923F0"/>
    <w:rsid w:val="00692475"/>
    <w:rsid w:val="00692502"/>
    <w:rsid w:val="00692538"/>
    <w:rsid w:val="00692577"/>
    <w:rsid w:val="00692642"/>
    <w:rsid w:val="006926A0"/>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6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6"/>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29"/>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7C4"/>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1"/>
    <w:rsid w:val="006A3C8B"/>
    <w:rsid w:val="006A3CC3"/>
    <w:rsid w:val="006A3D14"/>
    <w:rsid w:val="006A3D90"/>
    <w:rsid w:val="006A3DB1"/>
    <w:rsid w:val="006A3DC1"/>
    <w:rsid w:val="006A3DC6"/>
    <w:rsid w:val="006A3E17"/>
    <w:rsid w:val="006A3E46"/>
    <w:rsid w:val="006A3ED0"/>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E39"/>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BEF"/>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7B"/>
    <w:rsid w:val="006B0482"/>
    <w:rsid w:val="006B04DA"/>
    <w:rsid w:val="006B04E0"/>
    <w:rsid w:val="006B0512"/>
    <w:rsid w:val="006B0525"/>
    <w:rsid w:val="006B0568"/>
    <w:rsid w:val="006B05FE"/>
    <w:rsid w:val="006B066B"/>
    <w:rsid w:val="006B0761"/>
    <w:rsid w:val="006B0772"/>
    <w:rsid w:val="006B07D9"/>
    <w:rsid w:val="006B0873"/>
    <w:rsid w:val="006B0883"/>
    <w:rsid w:val="006B089A"/>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6A"/>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34"/>
    <w:rsid w:val="006B319B"/>
    <w:rsid w:val="006B31C3"/>
    <w:rsid w:val="006B31EA"/>
    <w:rsid w:val="006B3225"/>
    <w:rsid w:val="006B3284"/>
    <w:rsid w:val="006B3295"/>
    <w:rsid w:val="006B32D5"/>
    <w:rsid w:val="006B32DF"/>
    <w:rsid w:val="006B338A"/>
    <w:rsid w:val="006B340A"/>
    <w:rsid w:val="006B3423"/>
    <w:rsid w:val="006B34E8"/>
    <w:rsid w:val="006B34FD"/>
    <w:rsid w:val="006B352F"/>
    <w:rsid w:val="006B353B"/>
    <w:rsid w:val="006B35CB"/>
    <w:rsid w:val="006B368E"/>
    <w:rsid w:val="006B3919"/>
    <w:rsid w:val="006B392C"/>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3EF"/>
    <w:rsid w:val="006B441D"/>
    <w:rsid w:val="006B4475"/>
    <w:rsid w:val="006B4483"/>
    <w:rsid w:val="006B44AB"/>
    <w:rsid w:val="006B4518"/>
    <w:rsid w:val="006B451F"/>
    <w:rsid w:val="006B45D2"/>
    <w:rsid w:val="006B4627"/>
    <w:rsid w:val="006B465B"/>
    <w:rsid w:val="006B4675"/>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7B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4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6B"/>
    <w:rsid w:val="006C0E76"/>
    <w:rsid w:val="006C0FBC"/>
    <w:rsid w:val="006C0FED"/>
    <w:rsid w:val="006C1024"/>
    <w:rsid w:val="006C1025"/>
    <w:rsid w:val="006C10EA"/>
    <w:rsid w:val="006C11ED"/>
    <w:rsid w:val="006C1251"/>
    <w:rsid w:val="006C12BD"/>
    <w:rsid w:val="006C12F7"/>
    <w:rsid w:val="006C138C"/>
    <w:rsid w:val="006C14C5"/>
    <w:rsid w:val="006C1586"/>
    <w:rsid w:val="006C15D2"/>
    <w:rsid w:val="006C16A4"/>
    <w:rsid w:val="006C16B9"/>
    <w:rsid w:val="006C16BA"/>
    <w:rsid w:val="006C1707"/>
    <w:rsid w:val="006C1733"/>
    <w:rsid w:val="006C18D5"/>
    <w:rsid w:val="006C1994"/>
    <w:rsid w:val="006C19A4"/>
    <w:rsid w:val="006C1A5A"/>
    <w:rsid w:val="006C1B01"/>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27"/>
    <w:rsid w:val="006C5330"/>
    <w:rsid w:val="006C535C"/>
    <w:rsid w:val="006C5399"/>
    <w:rsid w:val="006C53A4"/>
    <w:rsid w:val="006C5404"/>
    <w:rsid w:val="006C54C6"/>
    <w:rsid w:val="006C54D9"/>
    <w:rsid w:val="006C54FB"/>
    <w:rsid w:val="006C55AF"/>
    <w:rsid w:val="006C5694"/>
    <w:rsid w:val="006C57AB"/>
    <w:rsid w:val="006C5822"/>
    <w:rsid w:val="006C5876"/>
    <w:rsid w:val="006C5940"/>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46"/>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64"/>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A1"/>
    <w:rsid w:val="006D4EFE"/>
    <w:rsid w:val="006D4FEF"/>
    <w:rsid w:val="006D50AD"/>
    <w:rsid w:val="006D50FF"/>
    <w:rsid w:val="006D5169"/>
    <w:rsid w:val="006D520D"/>
    <w:rsid w:val="006D5281"/>
    <w:rsid w:val="006D52AC"/>
    <w:rsid w:val="006D52BB"/>
    <w:rsid w:val="006D5362"/>
    <w:rsid w:val="006D53D7"/>
    <w:rsid w:val="006D545D"/>
    <w:rsid w:val="006D546B"/>
    <w:rsid w:val="006D5619"/>
    <w:rsid w:val="006D57A6"/>
    <w:rsid w:val="006D580A"/>
    <w:rsid w:val="006D584B"/>
    <w:rsid w:val="006D599C"/>
    <w:rsid w:val="006D5A06"/>
    <w:rsid w:val="006D5B45"/>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46"/>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62"/>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72"/>
    <w:rsid w:val="006E1A7C"/>
    <w:rsid w:val="006E1AB0"/>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0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43"/>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0BC"/>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6D3"/>
    <w:rsid w:val="006E7742"/>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3FC9"/>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2A"/>
    <w:rsid w:val="006F607A"/>
    <w:rsid w:val="006F60AD"/>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6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A0F"/>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A"/>
    <w:rsid w:val="0070065B"/>
    <w:rsid w:val="0070072D"/>
    <w:rsid w:val="00700753"/>
    <w:rsid w:val="00700765"/>
    <w:rsid w:val="00700789"/>
    <w:rsid w:val="0070082C"/>
    <w:rsid w:val="00700853"/>
    <w:rsid w:val="007008FF"/>
    <w:rsid w:val="00700934"/>
    <w:rsid w:val="00700976"/>
    <w:rsid w:val="0070099D"/>
    <w:rsid w:val="007009B2"/>
    <w:rsid w:val="00700A37"/>
    <w:rsid w:val="00700B20"/>
    <w:rsid w:val="00700B61"/>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A2"/>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28"/>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50"/>
    <w:rsid w:val="00702BB6"/>
    <w:rsid w:val="00702C2E"/>
    <w:rsid w:val="00702C54"/>
    <w:rsid w:val="00702E77"/>
    <w:rsid w:val="00702F4A"/>
    <w:rsid w:val="00702F9E"/>
    <w:rsid w:val="00702FFB"/>
    <w:rsid w:val="007030C4"/>
    <w:rsid w:val="00703186"/>
    <w:rsid w:val="00703285"/>
    <w:rsid w:val="007032CF"/>
    <w:rsid w:val="00703381"/>
    <w:rsid w:val="00703385"/>
    <w:rsid w:val="00703467"/>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EF3"/>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27"/>
    <w:rsid w:val="00704B5B"/>
    <w:rsid w:val="00704CCF"/>
    <w:rsid w:val="00704DFD"/>
    <w:rsid w:val="00704E4A"/>
    <w:rsid w:val="00704E82"/>
    <w:rsid w:val="00704ECC"/>
    <w:rsid w:val="00704F21"/>
    <w:rsid w:val="00704F25"/>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7EB"/>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7F8"/>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A7"/>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1F5B"/>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DBD"/>
    <w:rsid w:val="00713E0B"/>
    <w:rsid w:val="00713E26"/>
    <w:rsid w:val="00713E8A"/>
    <w:rsid w:val="00713F46"/>
    <w:rsid w:val="00713FAA"/>
    <w:rsid w:val="00714078"/>
    <w:rsid w:val="00714097"/>
    <w:rsid w:val="00714106"/>
    <w:rsid w:val="0071412A"/>
    <w:rsid w:val="007143CA"/>
    <w:rsid w:val="007144F9"/>
    <w:rsid w:val="00714589"/>
    <w:rsid w:val="007145CA"/>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15E"/>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77"/>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99"/>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32"/>
    <w:rsid w:val="0072145B"/>
    <w:rsid w:val="00721467"/>
    <w:rsid w:val="007214A2"/>
    <w:rsid w:val="00721536"/>
    <w:rsid w:val="00721562"/>
    <w:rsid w:val="00721665"/>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B"/>
    <w:rsid w:val="0072280E"/>
    <w:rsid w:val="007228E4"/>
    <w:rsid w:val="00722914"/>
    <w:rsid w:val="00722A35"/>
    <w:rsid w:val="00722B92"/>
    <w:rsid w:val="00722C67"/>
    <w:rsid w:val="00722CA2"/>
    <w:rsid w:val="00722CD5"/>
    <w:rsid w:val="00722CEB"/>
    <w:rsid w:val="00722CFB"/>
    <w:rsid w:val="00722D04"/>
    <w:rsid w:val="00722D1F"/>
    <w:rsid w:val="00722D23"/>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CA6"/>
    <w:rsid w:val="00723D11"/>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2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DAB"/>
    <w:rsid w:val="00726E7F"/>
    <w:rsid w:val="00726ED6"/>
    <w:rsid w:val="00726F6F"/>
    <w:rsid w:val="00726FE5"/>
    <w:rsid w:val="00726FFD"/>
    <w:rsid w:val="00727079"/>
    <w:rsid w:val="00727106"/>
    <w:rsid w:val="00727107"/>
    <w:rsid w:val="0072713E"/>
    <w:rsid w:val="007271AD"/>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0F"/>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83"/>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67"/>
    <w:rsid w:val="007317BF"/>
    <w:rsid w:val="00731841"/>
    <w:rsid w:val="0073191E"/>
    <w:rsid w:val="0073192B"/>
    <w:rsid w:val="00731989"/>
    <w:rsid w:val="00731A00"/>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2B"/>
    <w:rsid w:val="0073266C"/>
    <w:rsid w:val="007326B7"/>
    <w:rsid w:val="007326F4"/>
    <w:rsid w:val="00732752"/>
    <w:rsid w:val="0073275C"/>
    <w:rsid w:val="007328FA"/>
    <w:rsid w:val="00732908"/>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6EC"/>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082"/>
    <w:rsid w:val="0073615F"/>
    <w:rsid w:val="007361FB"/>
    <w:rsid w:val="00736243"/>
    <w:rsid w:val="00736257"/>
    <w:rsid w:val="0073627C"/>
    <w:rsid w:val="007363AD"/>
    <w:rsid w:val="007363ED"/>
    <w:rsid w:val="0073644D"/>
    <w:rsid w:val="0073646D"/>
    <w:rsid w:val="007365C4"/>
    <w:rsid w:val="0073674F"/>
    <w:rsid w:val="00736757"/>
    <w:rsid w:val="007367D5"/>
    <w:rsid w:val="007367F3"/>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25F"/>
    <w:rsid w:val="00741515"/>
    <w:rsid w:val="007415A1"/>
    <w:rsid w:val="007415DD"/>
    <w:rsid w:val="00741617"/>
    <w:rsid w:val="0074169E"/>
    <w:rsid w:val="0074178A"/>
    <w:rsid w:val="007417B2"/>
    <w:rsid w:val="007417BB"/>
    <w:rsid w:val="0074183A"/>
    <w:rsid w:val="00741846"/>
    <w:rsid w:val="0074186C"/>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C6"/>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45"/>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BC2"/>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66"/>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5EFE"/>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A2"/>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08"/>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52"/>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18"/>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5B"/>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7E0"/>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A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16"/>
    <w:rsid w:val="0076224C"/>
    <w:rsid w:val="00762285"/>
    <w:rsid w:val="007622AF"/>
    <w:rsid w:val="0076239A"/>
    <w:rsid w:val="007625AF"/>
    <w:rsid w:val="00762672"/>
    <w:rsid w:val="0076269F"/>
    <w:rsid w:val="007626D3"/>
    <w:rsid w:val="00762717"/>
    <w:rsid w:val="007627DE"/>
    <w:rsid w:val="00762806"/>
    <w:rsid w:val="0076289B"/>
    <w:rsid w:val="007628AF"/>
    <w:rsid w:val="0076294B"/>
    <w:rsid w:val="007629E7"/>
    <w:rsid w:val="007629E9"/>
    <w:rsid w:val="00762A47"/>
    <w:rsid w:val="00762B0E"/>
    <w:rsid w:val="00762BCC"/>
    <w:rsid w:val="00762CA7"/>
    <w:rsid w:val="00762CB2"/>
    <w:rsid w:val="00762CCB"/>
    <w:rsid w:val="00762CEE"/>
    <w:rsid w:val="00762D67"/>
    <w:rsid w:val="00762EB9"/>
    <w:rsid w:val="00762ED8"/>
    <w:rsid w:val="00762F45"/>
    <w:rsid w:val="00762F66"/>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39"/>
    <w:rsid w:val="00763F44"/>
    <w:rsid w:val="00763F4F"/>
    <w:rsid w:val="00763F66"/>
    <w:rsid w:val="00763F6D"/>
    <w:rsid w:val="00763F88"/>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61"/>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C4"/>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67FDF"/>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1FC3"/>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45"/>
    <w:rsid w:val="00772993"/>
    <w:rsid w:val="007729B6"/>
    <w:rsid w:val="007729FA"/>
    <w:rsid w:val="00772A38"/>
    <w:rsid w:val="00772AC8"/>
    <w:rsid w:val="00772B9E"/>
    <w:rsid w:val="00772BA0"/>
    <w:rsid w:val="00772BE8"/>
    <w:rsid w:val="00772CD2"/>
    <w:rsid w:val="00772CFA"/>
    <w:rsid w:val="00772D03"/>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9E"/>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55"/>
    <w:rsid w:val="00774068"/>
    <w:rsid w:val="007740B9"/>
    <w:rsid w:val="0077410D"/>
    <w:rsid w:val="0077412E"/>
    <w:rsid w:val="00774189"/>
    <w:rsid w:val="007741C4"/>
    <w:rsid w:val="00774338"/>
    <w:rsid w:val="00774651"/>
    <w:rsid w:val="00774847"/>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12"/>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AA"/>
    <w:rsid w:val="007806CC"/>
    <w:rsid w:val="00780721"/>
    <w:rsid w:val="0078082E"/>
    <w:rsid w:val="007809B5"/>
    <w:rsid w:val="007809CC"/>
    <w:rsid w:val="007809D2"/>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6E3"/>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0A9"/>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2F8D"/>
    <w:rsid w:val="0078303B"/>
    <w:rsid w:val="007831FE"/>
    <w:rsid w:val="00783312"/>
    <w:rsid w:val="00783363"/>
    <w:rsid w:val="007833EA"/>
    <w:rsid w:val="00783477"/>
    <w:rsid w:val="00783511"/>
    <w:rsid w:val="0078354D"/>
    <w:rsid w:val="0078355B"/>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A7"/>
    <w:rsid w:val="00784CD9"/>
    <w:rsid w:val="00784D3B"/>
    <w:rsid w:val="00784E04"/>
    <w:rsid w:val="00784EA2"/>
    <w:rsid w:val="0078517C"/>
    <w:rsid w:val="007851C5"/>
    <w:rsid w:val="00785226"/>
    <w:rsid w:val="00785231"/>
    <w:rsid w:val="007852CB"/>
    <w:rsid w:val="00785342"/>
    <w:rsid w:val="007853B1"/>
    <w:rsid w:val="007853ED"/>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9"/>
    <w:rsid w:val="007869EE"/>
    <w:rsid w:val="00786AF9"/>
    <w:rsid w:val="00786B20"/>
    <w:rsid w:val="00786B43"/>
    <w:rsid w:val="00786C15"/>
    <w:rsid w:val="00786CC9"/>
    <w:rsid w:val="00786CEB"/>
    <w:rsid w:val="00786D47"/>
    <w:rsid w:val="00786DA7"/>
    <w:rsid w:val="00786DAC"/>
    <w:rsid w:val="00786DB8"/>
    <w:rsid w:val="00786EC2"/>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90"/>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3"/>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498"/>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991"/>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2A"/>
    <w:rsid w:val="00797FAD"/>
    <w:rsid w:val="00797FFB"/>
    <w:rsid w:val="007A0047"/>
    <w:rsid w:val="007A00CB"/>
    <w:rsid w:val="007A00EF"/>
    <w:rsid w:val="007A013E"/>
    <w:rsid w:val="007A01B8"/>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956"/>
    <w:rsid w:val="007A0A1A"/>
    <w:rsid w:val="007A0A2A"/>
    <w:rsid w:val="007A0B06"/>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943"/>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2AD"/>
    <w:rsid w:val="007A3353"/>
    <w:rsid w:val="007A336A"/>
    <w:rsid w:val="007A33C3"/>
    <w:rsid w:val="007A355D"/>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9A7"/>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63"/>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BD"/>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C"/>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3A2"/>
    <w:rsid w:val="007B050C"/>
    <w:rsid w:val="007B0546"/>
    <w:rsid w:val="007B05C6"/>
    <w:rsid w:val="007B0612"/>
    <w:rsid w:val="007B0631"/>
    <w:rsid w:val="007B06A9"/>
    <w:rsid w:val="007B06B7"/>
    <w:rsid w:val="007B06BB"/>
    <w:rsid w:val="007B06D3"/>
    <w:rsid w:val="007B0735"/>
    <w:rsid w:val="007B07A0"/>
    <w:rsid w:val="007B0937"/>
    <w:rsid w:val="007B096D"/>
    <w:rsid w:val="007B0A06"/>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61"/>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0C"/>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1C"/>
    <w:rsid w:val="007B4954"/>
    <w:rsid w:val="007B499B"/>
    <w:rsid w:val="007B4A8A"/>
    <w:rsid w:val="007B4C09"/>
    <w:rsid w:val="007B4C47"/>
    <w:rsid w:val="007B4CBA"/>
    <w:rsid w:val="007B4D57"/>
    <w:rsid w:val="007B4DB5"/>
    <w:rsid w:val="007B4EDE"/>
    <w:rsid w:val="007B4F87"/>
    <w:rsid w:val="007B5099"/>
    <w:rsid w:val="007B50E3"/>
    <w:rsid w:val="007B5241"/>
    <w:rsid w:val="007B535B"/>
    <w:rsid w:val="007B53B7"/>
    <w:rsid w:val="007B5422"/>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21"/>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74"/>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3F5"/>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9B7"/>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8F"/>
    <w:rsid w:val="007C6296"/>
    <w:rsid w:val="007C62AE"/>
    <w:rsid w:val="007C62C3"/>
    <w:rsid w:val="007C632A"/>
    <w:rsid w:val="007C6396"/>
    <w:rsid w:val="007C63B0"/>
    <w:rsid w:val="007C63FE"/>
    <w:rsid w:val="007C656A"/>
    <w:rsid w:val="007C657C"/>
    <w:rsid w:val="007C65DE"/>
    <w:rsid w:val="007C65E5"/>
    <w:rsid w:val="007C66B2"/>
    <w:rsid w:val="007C6715"/>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79"/>
    <w:rsid w:val="007D0E90"/>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B5"/>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9"/>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6D"/>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EE"/>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CF1"/>
    <w:rsid w:val="007D7D0C"/>
    <w:rsid w:val="007D7D9D"/>
    <w:rsid w:val="007D7DA7"/>
    <w:rsid w:val="007D7E0C"/>
    <w:rsid w:val="007D7F56"/>
    <w:rsid w:val="007E0000"/>
    <w:rsid w:val="007E002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97"/>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B5"/>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CD"/>
    <w:rsid w:val="007E28E5"/>
    <w:rsid w:val="007E2B0C"/>
    <w:rsid w:val="007E2B87"/>
    <w:rsid w:val="007E2CAF"/>
    <w:rsid w:val="007E2CD5"/>
    <w:rsid w:val="007E2D07"/>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59"/>
    <w:rsid w:val="007E3F95"/>
    <w:rsid w:val="007E4017"/>
    <w:rsid w:val="007E4062"/>
    <w:rsid w:val="007E4208"/>
    <w:rsid w:val="007E4263"/>
    <w:rsid w:val="007E4287"/>
    <w:rsid w:val="007E42AB"/>
    <w:rsid w:val="007E42B3"/>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14"/>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0C"/>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137"/>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1E3"/>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35"/>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34"/>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2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9"/>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3"/>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3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6"/>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67"/>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BFA"/>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32"/>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19"/>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15"/>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91"/>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AB"/>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33"/>
    <w:rsid w:val="00821AC5"/>
    <w:rsid w:val="00821AF2"/>
    <w:rsid w:val="00821B26"/>
    <w:rsid w:val="00821BA0"/>
    <w:rsid w:val="00821BB1"/>
    <w:rsid w:val="00821BBE"/>
    <w:rsid w:val="00821D80"/>
    <w:rsid w:val="00821DA9"/>
    <w:rsid w:val="00821E56"/>
    <w:rsid w:val="00822034"/>
    <w:rsid w:val="0082205C"/>
    <w:rsid w:val="00822148"/>
    <w:rsid w:val="00822459"/>
    <w:rsid w:val="008224B8"/>
    <w:rsid w:val="008224D5"/>
    <w:rsid w:val="008225A1"/>
    <w:rsid w:val="008225A9"/>
    <w:rsid w:val="008226E8"/>
    <w:rsid w:val="00822785"/>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7E"/>
    <w:rsid w:val="00825FE2"/>
    <w:rsid w:val="00826035"/>
    <w:rsid w:val="0082605B"/>
    <w:rsid w:val="008260F6"/>
    <w:rsid w:val="008262D4"/>
    <w:rsid w:val="008262EF"/>
    <w:rsid w:val="0082630E"/>
    <w:rsid w:val="00826338"/>
    <w:rsid w:val="0082636E"/>
    <w:rsid w:val="00826423"/>
    <w:rsid w:val="00826580"/>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8D"/>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C5"/>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8D"/>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80"/>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765"/>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5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8C"/>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4D"/>
    <w:rsid w:val="00841CF5"/>
    <w:rsid w:val="00841CF7"/>
    <w:rsid w:val="00841D93"/>
    <w:rsid w:val="00841DD2"/>
    <w:rsid w:val="00841F01"/>
    <w:rsid w:val="00841F45"/>
    <w:rsid w:val="00841FA0"/>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502"/>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50"/>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C2F"/>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955"/>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2B"/>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325"/>
    <w:rsid w:val="00854525"/>
    <w:rsid w:val="0085453A"/>
    <w:rsid w:val="0085458D"/>
    <w:rsid w:val="0085459F"/>
    <w:rsid w:val="00854640"/>
    <w:rsid w:val="00854663"/>
    <w:rsid w:val="00854682"/>
    <w:rsid w:val="00854684"/>
    <w:rsid w:val="0085468C"/>
    <w:rsid w:val="008546F7"/>
    <w:rsid w:val="008547AA"/>
    <w:rsid w:val="008548AD"/>
    <w:rsid w:val="008548C6"/>
    <w:rsid w:val="0085491B"/>
    <w:rsid w:val="0085495F"/>
    <w:rsid w:val="008549A9"/>
    <w:rsid w:val="008549D8"/>
    <w:rsid w:val="00854A77"/>
    <w:rsid w:val="00854B75"/>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4DC"/>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DC4"/>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86"/>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0F9"/>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BB6"/>
    <w:rsid w:val="00860C0A"/>
    <w:rsid w:val="00860D05"/>
    <w:rsid w:val="00860F2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AE"/>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62"/>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48"/>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2E5"/>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755"/>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38"/>
    <w:rsid w:val="00872385"/>
    <w:rsid w:val="00872399"/>
    <w:rsid w:val="00872411"/>
    <w:rsid w:val="00872477"/>
    <w:rsid w:val="0087253E"/>
    <w:rsid w:val="00872589"/>
    <w:rsid w:val="008725BC"/>
    <w:rsid w:val="00872611"/>
    <w:rsid w:val="008726B7"/>
    <w:rsid w:val="0087275C"/>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EE9"/>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76"/>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2"/>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0"/>
    <w:rsid w:val="00875964"/>
    <w:rsid w:val="00875967"/>
    <w:rsid w:val="008759CF"/>
    <w:rsid w:val="00875ACB"/>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2F"/>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EBF"/>
    <w:rsid w:val="00883F0D"/>
    <w:rsid w:val="00883F2F"/>
    <w:rsid w:val="00883F89"/>
    <w:rsid w:val="0088401B"/>
    <w:rsid w:val="0088403A"/>
    <w:rsid w:val="00884095"/>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5"/>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2AF"/>
    <w:rsid w:val="00887368"/>
    <w:rsid w:val="00887383"/>
    <w:rsid w:val="008874B9"/>
    <w:rsid w:val="008874D5"/>
    <w:rsid w:val="00887507"/>
    <w:rsid w:val="0088758F"/>
    <w:rsid w:val="008875C1"/>
    <w:rsid w:val="0088766A"/>
    <w:rsid w:val="008877C1"/>
    <w:rsid w:val="0088780F"/>
    <w:rsid w:val="00887847"/>
    <w:rsid w:val="0088784A"/>
    <w:rsid w:val="0088796E"/>
    <w:rsid w:val="00887978"/>
    <w:rsid w:val="00887A16"/>
    <w:rsid w:val="00887AA7"/>
    <w:rsid w:val="00887B29"/>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1C"/>
    <w:rsid w:val="00890540"/>
    <w:rsid w:val="008905E2"/>
    <w:rsid w:val="0089069B"/>
    <w:rsid w:val="00890878"/>
    <w:rsid w:val="00890885"/>
    <w:rsid w:val="008908B2"/>
    <w:rsid w:val="00890988"/>
    <w:rsid w:val="008909D1"/>
    <w:rsid w:val="00890B19"/>
    <w:rsid w:val="00890C3E"/>
    <w:rsid w:val="00890C42"/>
    <w:rsid w:val="00890C5D"/>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0B"/>
    <w:rsid w:val="0089125A"/>
    <w:rsid w:val="0089129A"/>
    <w:rsid w:val="0089130F"/>
    <w:rsid w:val="00891370"/>
    <w:rsid w:val="008914B5"/>
    <w:rsid w:val="008914E9"/>
    <w:rsid w:val="0089157D"/>
    <w:rsid w:val="008915A7"/>
    <w:rsid w:val="008915EF"/>
    <w:rsid w:val="0089161C"/>
    <w:rsid w:val="008916D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187"/>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EB3"/>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CE5"/>
    <w:rsid w:val="00894D18"/>
    <w:rsid w:val="00894D28"/>
    <w:rsid w:val="00894D73"/>
    <w:rsid w:val="00894D9F"/>
    <w:rsid w:val="00894EA4"/>
    <w:rsid w:val="00894EF2"/>
    <w:rsid w:val="00894F22"/>
    <w:rsid w:val="00894F2A"/>
    <w:rsid w:val="00894F7C"/>
    <w:rsid w:val="00894FCD"/>
    <w:rsid w:val="0089502F"/>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EDC"/>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7C"/>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2C4"/>
    <w:rsid w:val="008973DF"/>
    <w:rsid w:val="008973F6"/>
    <w:rsid w:val="00897426"/>
    <w:rsid w:val="008974D8"/>
    <w:rsid w:val="00897682"/>
    <w:rsid w:val="008976C3"/>
    <w:rsid w:val="008977E4"/>
    <w:rsid w:val="0089784A"/>
    <w:rsid w:val="008978C0"/>
    <w:rsid w:val="008978D3"/>
    <w:rsid w:val="00897927"/>
    <w:rsid w:val="0089794F"/>
    <w:rsid w:val="00897AF5"/>
    <w:rsid w:val="00897B67"/>
    <w:rsid w:val="00897BBD"/>
    <w:rsid w:val="00897C95"/>
    <w:rsid w:val="00897CB3"/>
    <w:rsid w:val="00897CCA"/>
    <w:rsid w:val="00897D27"/>
    <w:rsid w:val="00897D32"/>
    <w:rsid w:val="00897DFC"/>
    <w:rsid w:val="00897E27"/>
    <w:rsid w:val="00897EAE"/>
    <w:rsid w:val="00897EEF"/>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7F9"/>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EE7"/>
    <w:rsid w:val="008A0F46"/>
    <w:rsid w:val="008A0F77"/>
    <w:rsid w:val="008A1058"/>
    <w:rsid w:val="008A1098"/>
    <w:rsid w:val="008A10E2"/>
    <w:rsid w:val="008A10F1"/>
    <w:rsid w:val="008A1122"/>
    <w:rsid w:val="008A1161"/>
    <w:rsid w:val="008A11E1"/>
    <w:rsid w:val="008A127A"/>
    <w:rsid w:val="008A127F"/>
    <w:rsid w:val="008A12D6"/>
    <w:rsid w:val="008A1335"/>
    <w:rsid w:val="008A134F"/>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37B"/>
    <w:rsid w:val="008A5419"/>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6FE8"/>
    <w:rsid w:val="008A7009"/>
    <w:rsid w:val="008A705B"/>
    <w:rsid w:val="008A72FA"/>
    <w:rsid w:val="008A7364"/>
    <w:rsid w:val="008A73FC"/>
    <w:rsid w:val="008A75BB"/>
    <w:rsid w:val="008A75E0"/>
    <w:rsid w:val="008A7776"/>
    <w:rsid w:val="008A77E6"/>
    <w:rsid w:val="008A7912"/>
    <w:rsid w:val="008A7946"/>
    <w:rsid w:val="008A7966"/>
    <w:rsid w:val="008A79D5"/>
    <w:rsid w:val="008A7A7A"/>
    <w:rsid w:val="008A7A9C"/>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12"/>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B"/>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542"/>
    <w:rsid w:val="008B261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14"/>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8E5"/>
    <w:rsid w:val="008B3981"/>
    <w:rsid w:val="008B3A3D"/>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6B"/>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95"/>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05"/>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D88"/>
    <w:rsid w:val="008C2E29"/>
    <w:rsid w:val="008C2ED4"/>
    <w:rsid w:val="008C2EDF"/>
    <w:rsid w:val="008C2EE5"/>
    <w:rsid w:val="008C3059"/>
    <w:rsid w:val="008C30A7"/>
    <w:rsid w:val="008C30EC"/>
    <w:rsid w:val="008C314F"/>
    <w:rsid w:val="008C3159"/>
    <w:rsid w:val="008C3257"/>
    <w:rsid w:val="008C32AA"/>
    <w:rsid w:val="008C32DB"/>
    <w:rsid w:val="008C3377"/>
    <w:rsid w:val="008C3390"/>
    <w:rsid w:val="008C33EE"/>
    <w:rsid w:val="008C349C"/>
    <w:rsid w:val="008C350C"/>
    <w:rsid w:val="008C3560"/>
    <w:rsid w:val="008C3629"/>
    <w:rsid w:val="008C363A"/>
    <w:rsid w:val="008C3781"/>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42"/>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1A"/>
    <w:rsid w:val="008C7463"/>
    <w:rsid w:val="008C74B6"/>
    <w:rsid w:val="008C750D"/>
    <w:rsid w:val="008C7558"/>
    <w:rsid w:val="008C75F9"/>
    <w:rsid w:val="008C7764"/>
    <w:rsid w:val="008C77F0"/>
    <w:rsid w:val="008C7847"/>
    <w:rsid w:val="008C78B0"/>
    <w:rsid w:val="008C78D5"/>
    <w:rsid w:val="008C790A"/>
    <w:rsid w:val="008C7941"/>
    <w:rsid w:val="008C7B69"/>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3F"/>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0A"/>
    <w:rsid w:val="008D0C17"/>
    <w:rsid w:val="008D0D1B"/>
    <w:rsid w:val="008D0DFF"/>
    <w:rsid w:val="008D0E3E"/>
    <w:rsid w:val="008D0F15"/>
    <w:rsid w:val="008D0F98"/>
    <w:rsid w:val="008D0FE3"/>
    <w:rsid w:val="008D1016"/>
    <w:rsid w:val="008D1095"/>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51"/>
    <w:rsid w:val="008D2589"/>
    <w:rsid w:val="008D2600"/>
    <w:rsid w:val="008D2658"/>
    <w:rsid w:val="008D269C"/>
    <w:rsid w:val="008D2890"/>
    <w:rsid w:val="008D2891"/>
    <w:rsid w:val="008D291A"/>
    <w:rsid w:val="008D291D"/>
    <w:rsid w:val="008D2AC8"/>
    <w:rsid w:val="008D2B8C"/>
    <w:rsid w:val="008D2BA7"/>
    <w:rsid w:val="008D2C00"/>
    <w:rsid w:val="008D2C21"/>
    <w:rsid w:val="008D2C6B"/>
    <w:rsid w:val="008D2CAF"/>
    <w:rsid w:val="008D2CB4"/>
    <w:rsid w:val="008D2D24"/>
    <w:rsid w:val="008D2D53"/>
    <w:rsid w:val="008D2DA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05"/>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1F"/>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A3"/>
    <w:rsid w:val="008D74CE"/>
    <w:rsid w:val="008D74D0"/>
    <w:rsid w:val="008D7524"/>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4A"/>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0B5"/>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4F4"/>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09"/>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BF0"/>
    <w:rsid w:val="008E4CAA"/>
    <w:rsid w:val="008E4CB7"/>
    <w:rsid w:val="008E4D3D"/>
    <w:rsid w:val="008E4EE6"/>
    <w:rsid w:val="008E4EED"/>
    <w:rsid w:val="008E4F42"/>
    <w:rsid w:val="008E4F8E"/>
    <w:rsid w:val="008E4FBD"/>
    <w:rsid w:val="008E4FFB"/>
    <w:rsid w:val="008E5007"/>
    <w:rsid w:val="008E5042"/>
    <w:rsid w:val="008E510F"/>
    <w:rsid w:val="008E5123"/>
    <w:rsid w:val="008E513D"/>
    <w:rsid w:val="008E529B"/>
    <w:rsid w:val="008E52A8"/>
    <w:rsid w:val="008E52CC"/>
    <w:rsid w:val="008E5309"/>
    <w:rsid w:val="008E5326"/>
    <w:rsid w:val="008E536B"/>
    <w:rsid w:val="008E53F3"/>
    <w:rsid w:val="008E5410"/>
    <w:rsid w:val="008E5427"/>
    <w:rsid w:val="008E55DC"/>
    <w:rsid w:val="008E5623"/>
    <w:rsid w:val="008E5728"/>
    <w:rsid w:val="008E5754"/>
    <w:rsid w:val="008E57F3"/>
    <w:rsid w:val="008E5882"/>
    <w:rsid w:val="008E589F"/>
    <w:rsid w:val="008E58E6"/>
    <w:rsid w:val="008E598C"/>
    <w:rsid w:val="008E59FE"/>
    <w:rsid w:val="008E5C4B"/>
    <w:rsid w:val="008E5C81"/>
    <w:rsid w:val="008E5D65"/>
    <w:rsid w:val="008E5D93"/>
    <w:rsid w:val="008E5E1C"/>
    <w:rsid w:val="008E5E47"/>
    <w:rsid w:val="008E5EEC"/>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88"/>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5C8"/>
    <w:rsid w:val="008F3687"/>
    <w:rsid w:val="008F371A"/>
    <w:rsid w:val="008F37FC"/>
    <w:rsid w:val="008F380A"/>
    <w:rsid w:val="008F3844"/>
    <w:rsid w:val="008F3953"/>
    <w:rsid w:val="008F3B53"/>
    <w:rsid w:val="008F3CA4"/>
    <w:rsid w:val="008F3CF5"/>
    <w:rsid w:val="008F3D80"/>
    <w:rsid w:val="008F3D97"/>
    <w:rsid w:val="008F3E2F"/>
    <w:rsid w:val="008F3EE2"/>
    <w:rsid w:val="008F3F47"/>
    <w:rsid w:val="008F3F75"/>
    <w:rsid w:val="008F3FA8"/>
    <w:rsid w:val="008F3FE0"/>
    <w:rsid w:val="008F4038"/>
    <w:rsid w:val="008F405F"/>
    <w:rsid w:val="008F406A"/>
    <w:rsid w:val="008F40FC"/>
    <w:rsid w:val="008F413D"/>
    <w:rsid w:val="008F42CD"/>
    <w:rsid w:val="008F4373"/>
    <w:rsid w:val="008F437A"/>
    <w:rsid w:val="008F437C"/>
    <w:rsid w:val="008F43B0"/>
    <w:rsid w:val="008F43FB"/>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08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E3"/>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3C"/>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2"/>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18"/>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35"/>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87"/>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03"/>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67"/>
    <w:rsid w:val="009104F6"/>
    <w:rsid w:val="0091056F"/>
    <w:rsid w:val="00910577"/>
    <w:rsid w:val="009106D7"/>
    <w:rsid w:val="00910756"/>
    <w:rsid w:val="0091078D"/>
    <w:rsid w:val="009107D7"/>
    <w:rsid w:val="00910824"/>
    <w:rsid w:val="0091082B"/>
    <w:rsid w:val="00910852"/>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BE6"/>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0CC"/>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16D"/>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18"/>
    <w:rsid w:val="00916E37"/>
    <w:rsid w:val="00916E5C"/>
    <w:rsid w:val="00916E5D"/>
    <w:rsid w:val="00916EB8"/>
    <w:rsid w:val="00916F71"/>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33"/>
    <w:rsid w:val="009179AF"/>
    <w:rsid w:val="009179F6"/>
    <w:rsid w:val="00917AF2"/>
    <w:rsid w:val="00917B24"/>
    <w:rsid w:val="00917B37"/>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62"/>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5C7"/>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D92"/>
    <w:rsid w:val="00925E5A"/>
    <w:rsid w:val="00925EA6"/>
    <w:rsid w:val="00925F50"/>
    <w:rsid w:val="00926070"/>
    <w:rsid w:val="0092608A"/>
    <w:rsid w:val="009260CE"/>
    <w:rsid w:val="00926195"/>
    <w:rsid w:val="009262C8"/>
    <w:rsid w:val="00926329"/>
    <w:rsid w:val="009264F7"/>
    <w:rsid w:val="0092652C"/>
    <w:rsid w:val="00926588"/>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5A"/>
    <w:rsid w:val="009327AE"/>
    <w:rsid w:val="009327F3"/>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33"/>
    <w:rsid w:val="00933AC8"/>
    <w:rsid w:val="00933BAD"/>
    <w:rsid w:val="00933BF0"/>
    <w:rsid w:val="00933BFE"/>
    <w:rsid w:val="00933C82"/>
    <w:rsid w:val="00933C95"/>
    <w:rsid w:val="00933CF2"/>
    <w:rsid w:val="00933D67"/>
    <w:rsid w:val="00933D81"/>
    <w:rsid w:val="00933DF3"/>
    <w:rsid w:val="00933E00"/>
    <w:rsid w:val="00933E56"/>
    <w:rsid w:val="00933EAB"/>
    <w:rsid w:val="00933F72"/>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022"/>
    <w:rsid w:val="00935175"/>
    <w:rsid w:val="0093517E"/>
    <w:rsid w:val="0093520C"/>
    <w:rsid w:val="00935272"/>
    <w:rsid w:val="00935311"/>
    <w:rsid w:val="009353CD"/>
    <w:rsid w:val="009353D6"/>
    <w:rsid w:val="009353DB"/>
    <w:rsid w:val="00935427"/>
    <w:rsid w:val="0093544B"/>
    <w:rsid w:val="00935497"/>
    <w:rsid w:val="009354C6"/>
    <w:rsid w:val="00935533"/>
    <w:rsid w:val="00935556"/>
    <w:rsid w:val="0093556C"/>
    <w:rsid w:val="009356EA"/>
    <w:rsid w:val="0093571A"/>
    <w:rsid w:val="00935795"/>
    <w:rsid w:val="00935859"/>
    <w:rsid w:val="009358A2"/>
    <w:rsid w:val="009358DE"/>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9B"/>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70"/>
    <w:rsid w:val="00942382"/>
    <w:rsid w:val="0094252A"/>
    <w:rsid w:val="0094253C"/>
    <w:rsid w:val="00942577"/>
    <w:rsid w:val="009425B6"/>
    <w:rsid w:val="009425C7"/>
    <w:rsid w:val="009425D7"/>
    <w:rsid w:val="009425F1"/>
    <w:rsid w:val="009426AC"/>
    <w:rsid w:val="009426BE"/>
    <w:rsid w:val="00942722"/>
    <w:rsid w:val="00942749"/>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827"/>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24"/>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443"/>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A4"/>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3"/>
    <w:rsid w:val="0095372B"/>
    <w:rsid w:val="0095376C"/>
    <w:rsid w:val="00953775"/>
    <w:rsid w:val="009537DE"/>
    <w:rsid w:val="009538DD"/>
    <w:rsid w:val="00953957"/>
    <w:rsid w:val="009539FA"/>
    <w:rsid w:val="00953A35"/>
    <w:rsid w:val="00953A60"/>
    <w:rsid w:val="00953AC8"/>
    <w:rsid w:val="00953B36"/>
    <w:rsid w:val="00953B41"/>
    <w:rsid w:val="00953C93"/>
    <w:rsid w:val="00953CF3"/>
    <w:rsid w:val="00953D5A"/>
    <w:rsid w:val="00953D65"/>
    <w:rsid w:val="00953DAA"/>
    <w:rsid w:val="00953DFE"/>
    <w:rsid w:val="00953EB0"/>
    <w:rsid w:val="00953F69"/>
    <w:rsid w:val="00953FD0"/>
    <w:rsid w:val="009540D2"/>
    <w:rsid w:val="0095415F"/>
    <w:rsid w:val="00954173"/>
    <w:rsid w:val="009541C5"/>
    <w:rsid w:val="00954286"/>
    <w:rsid w:val="009542DE"/>
    <w:rsid w:val="009542DF"/>
    <w:rsid w:val="0095430E"/>
    <w:rsid w:val="00954312"/>
    <w:rsid w:val="00954318"/>
    <w:rsid w:val="00954323"/>
    <w:rsid w:val="00954420"/>
    <w:rsid w:val="009544C0"/>
    <w:rsid w:val="00954514"/>
    <w:rsid w:val="00954580"/>
    <w:rsid w:val="00954591"/>
    <w:rsid w:val="00954593"/>
    <w:rsid w:val="009545AB"/>
    <w:rsid w:val="009545DE"/>
    <w:rsid w:val="00954621"/>
    <w:rsid w:val="00954725"/>
    <w:rsid w:val="0095475D"/>
    <w:rsid w:val="009548EC"/>
    <w:rsid w:val="009548F8"/>
    <w:rsid w:val="00954997"/>
    <w:rsid w:val="009549C7"/>
    <w:rsid w:val="00954A17"/>
    <w:rsid w:val="00954A36"/>
    <w:rsid w:val="00954A97"/>
    <w:rsid w:val="00954AAD"/>
    <w:rsid w:val="00954B0B"/>
    <w:rsid w:val="00954B4A"/>
    <w:rsid w:val="00954C3D"/>
    <w:rsid w:val="00954C80"/>
    <w:rsid w:val="00954D59"/>
    <w:rsid w:val="00954E8E"/>
    <w:rsid w:val="00954F64"/>
    <w:rsid w:val="00954FF1"/>
    <w:rsid w:val="0095503D"/>
    <w:rsid w:val="00955266"/>
    <w:rsid w:val="00955288"/>
    <w:rsid w:val="00955290"/>
    <w:rsid w:val="009552D1"/>
    <w:rsid w:val="00955300"/>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58"/>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21A"/>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57FD8"/>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73"/>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42"/>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3F81"/>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3D"/>
    <w:rsid w:val="00965C67"/>
    <w:rsid w:val="00965CB4"/>
    <w:rsid w:val="00965D47"/>
    <w:rsid w:val="00965D81"/>
    <w:rsid w:val="00965DE7"/>
    <w:rsid w:val="00965F84"/>
    <w:rsid w:val="0096619E"/>
    <w:rsid w:val="009661D5"/>
    <w:rsid w:val="0096623A"/>
    <w:rsid w:val="009663F1"/>
    <w:rsid w:val="0096640E"/>
    <w:rsid w:val="0096645F"/>
    <w:rsid w:val="009664A6"/>
    <w:rsid w:val="0096658E"/>
    <w:rsid w:val="009665C2"/>
    <w:rsid w:val="00966648"/>
    <w:rsid w:val="0096676B"/>
    <w:rsid w:val="00966826"/>
    <w:rsid w:val="0096688E"/>
    <w:rsid w:val="00966982"/>
    <w:rsid w:val="00966A95"/>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B76"/>
    <w:rsid w:val="00970D3B"/>
    <w:rsid w:val="00970D9D"/>
    <w:rsid w:val="00970DB3"/>
    <w:rsid w:val="00970DF4"/>
    <w:rsid w:val="00970E0F"/>
    <w:rsid w:val="00970E15"/>
    <w:rsid w:val="00970EE4"/>
    <w:rsid w:val="00970F74"/>
    <w:rsid w:val="00970FFB"/>
    <w:rsid w:val="009710F0"/>
    <w:rsid w:val="0097115A"/>
    <w:rsid w:val="0097121C"/>
    <w:rsid w:val="009713A5"/>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5A"/>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2F03"/>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78"/>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3D"/>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4F90"/>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5EB"/>
    <w:rsid w:val="0097568B"/>
    <w:rsid w:val="009756E3"/>
    <w:rsid w:val="00975714"/>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1"/>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A9"/>
    <w:rsid w:val="009803D3"/>
    <w:rsid w:val="009803DB"/>
    <w:rsid w:val="0098048C"/>
    <w:rsid w:val="0098049B"/>
    <w:rsid w:val="009804E1"/>
    <w:rsid w:val="00980534"/>
    <w:rsid w:val="00980596"/>
    <w:rsid w:val="0098062C"/>
    <w:rsid w:val="00980657"/>
    <w:rsid w:val="00980779"/>
    <w:rsid w:val="0098077E"/>
    <w:rsid w:val="009807B6"/>
    <w:rsid w:val="00980814"/>
    <w:rsid w:val="00980858"/>
    <w:rsid w:val="0098089D"/>
    <w:rsid w:val="009808BA"/>
    <w:rsid w:val="0098099B"/>
    <w:rsid w:val="009809DB"/>
    <w:rsid w:val="00980A55"/>
    <w:rsid w:val="00980A99"/>
    <w:rsid w:val="00980BFE"/>
    <w:rsid w:val="00980D90"/>
    <w:rsid w:val="00980DA2"/>
    <w:rsid w:val="00980DCC"/>
    <w:rsid w:val="00980E13"/>
    <w:rsid w:val="00980E58"/>
    <w:rsid w:val="00980E70"/>
    <w:rsid w:val="00980F02"/>
    <w:rsid w:val="00980FFC"/>
    <w:rsid w:val="0098107A"/>
    <w:rsid w:val="00981102"/>
    <w:rsid w:val="00981120"/>
    <w:rsid w:val="00981148"/>
    <w:rsid w:val="0098114A"/>
    <w:rsid w:val="009811F1"/>
    <w:rsid w:val="00981292"/>
    <w:rsid w:val="00981416"/>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420"/>
    <w:rsid w:val="00982528"/>
    <w:rsid w:val="009827BB"/>
    <w:rsid w:val="009828F8"/>
    <w:rsid w:val="009829FE"/>
    <w:rsid w:val="00982A30"/>
    <w:rsid w:val="00982AA4"/>
    <w:rsid w:val="00982AF2"/>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0C7"/>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B87"/>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AE2"/>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7EA"/>
    <w:rsid w:val="00990819"/>
    <w:rsid w:val="0099081F"/>
    <w:rsid w:val="0099082E"/>
    <w:rsid w:val="00990890"/>
    <w:rsid w:val="00990934"/>
    <w:rsid w:val="0099093B"/>
    <w:rsid w:val="00990984"/>
    <w:rsid w:val="009909AC"/>
    <w:rsid w:val="00990BE2"/>
    <w:rsid w:val="00990C9B"/>
    <w:rsid w:val="00990E58"/>
    <w:rsid w:val="00990E73"/>
    <w:rsid w:val="00990EE8"/>
    <w:rsid w:val="00990F04"/>
    <w:rsid w:val="00990F81"/>
    <w:rsid w:val="00990FE4"/>
    <w:rsid w:val="00990FFC"/>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AF9"/>
    <w:rsid w:val="00991BC1"/>
    <w:rsid w:val="00991BD1"/>
    <w:rsid w:val="00991BED"/>
    <w:rsid w:val="00991C14"/>
    <w:rsid w:val="00991C93"/>
    <w:rsid w:val="00991D52"/>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3FB2"/>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93"/>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12"/>
    <w:rsid w:val="00995820"/>
    <w:rsid w:val="00995858"/>
    <w:rsid w:val="009958A7"/>
    <w:rsid w:val="009958B1"/>
    <w:rsid w:val="00995A7E"/>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9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A44"/>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E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9A"/>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19"/>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63"/>
    <w:rsid w:val="009A5FEF"/>
    <w:rsid w:val="009A616A"/>
    <w:rsid w:val="009A6206"/>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EC1"/>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DEB"/>
    <w:rsid w:val="009A7E95"/>
    <w:rsid w:val="009A7E98"/>
    <w:rsid w:val="009A7F3D"/>
    <w:rsid w:val="009A7FE4"/>
    <w:rsid w:val="009B0060"/>
    <w:rsid w:val="009B0091"/>
    <w:rsid w:val="009B00D8"/>
    <w:rsid w:val="009B013B"/>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811"/>
    <w:rsid w:val="009B08E5"/>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41"/>
    <w:rsid w:val="009B1462"/>
    <w:rsid w:val="009B146B"/>
    <w:rsid w:val="009B157B"/>
    <w:rsid w:val="009B15D0"/>
    <w:rsid w:val="009B15F0"/>
    <w:rsid w:val="009B162B"/>
    <w:rsid w:val="009B1705"/>
    <w:rsid w:val="009B1751"/>
    <w:rsid w:val="009B175B"/>
    <w:rsid w:val="009B175D"/>
    <w:rsid w:val="009B177A"/>
    <w:rsid w:val="009B17F2"/>
    <w:rsid w:val="009B184C"/>
    <w:rsid w:val="009B1896"/>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C9"/>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86"/>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7B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4E9"/>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1B"/>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83"/>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6F"/>
    <w:rsid w:val="009C6CCB"/>
    <w:rsid w:val="009C6CD0"/>
    <w:rsid w:val="009C6DEB"/>
    <w:rsid w:val="009C6DF3"/>
    <w:rsid w:val="009C6E18"/>
    <w:rsid w:val="009C6E3D"/>
    <w:rsid w:val="009C6EE4"/>
    <w:rsid w:val="009C6FD1"/>
    <w:rsid w:val="009C708E"/>
    <w:rsid w:val="009C70AB"/>
    <w:rsid w:val="009C70CA"/>
    <w:rsid w:val="009C7107"/>
    <w:rsid w:val="009C72D7"/>
    <w:rsid w:val="009C73F3"/>
    <w:rsid w:val="009C74A3"/>
    <w:rsid w:val="009C74B0"/>
    <w:rsid w:val="009C74B4"/>
    <w:rsid w:val="009C75A8"/>
    <w:rsid w:val="009C75AF"/>
    <w:rsid w:val="009C75D7"/>
    <w:rsid w:val="009C75EB"/>
    <w:rsid w:val="009C770A"/>
    <w:rsid w:val="009C775E"/>
    <w:rsid w:val="009C776B"/>
    <w:rsid w:val="009C799C"/>
    <w:rsid w:val="009C7A97"/>
    <w:rsid w:val="009C7AEB"/>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22"/>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7B"/>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7F7"/>
    <w:rsid w:val="009D287A"/>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263"/>
    <w:rsid w:val="009D446A"/>
    <w:rsid w:val="009D44A9"/>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4FD1"/>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D8B"/>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9B"/>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0"/>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EB"/>
    <w:rsid w:val="009E3DF5"/>
    <w:rsid w:val="009E3E61"/>
    <w:rsid w:val="009E3EED"/>
    <w:rsid w:val="009E3F20"/>
    <w:rsid w:val="009E3F48"/>
    <w:rsid w:val="009E3FB4"/>
    <w:rsid w:val="009E4012"/>
    <w:rsid w:val="009E4172"/>
    <w:rsid w:val="009E421E"/>
    <w:rsid w:val="009E42BA"/>
    <w:rsid w:val="009E42E7"/>
    <w:rsid w:val="009E43A0"/>
    <w:rsid w:val="009E43EC"/>
    <w:rsid w:val="009E4536"/>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CC"/>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01F"/>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2DA"/>
    <w:rsid w:val="009E73FE"/>
    <w:rsid w:val="009E7449"/>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14E"/>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D9"/>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A"/>
    <w:rsid w:val="009F58AF"/>
    <w:rsid w:val="009F5954"/>
    <w:rsid w:val="009F5B1B"/>
    <w:rsid w:val="009F5B86"/>
    <w:rsid w:val="009F5C42"/>
    <w:rsid w:val="009F5CB9"/>
    <w:rsid w:val="009F5D32"/>
    <w:rsid w:val="009F5D50"/>
    <w:rsid w:val="009F5DA8"/>
    <w:rsid w:val="009F5E17"/>
    <w:rsid w:val="009F6049"/>
    <w:rsid w:val="009F60AD"/>
    <w:rsid w:val="009F60C0"/>
    <w:rsid w:val="009F6109"/>
    <w:rsid w:val="009F6158"/>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50"/>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7"/>
    <w:rsid w:val="009F7E8A"/>
    <w:rsid w:val="009F7EAC"/>
    <w:rsid w:val="009F7EB3"/>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1F"/>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51"/>
    <w:rsid w:val="00A0158D"/>
    <w:rsid w:val="00A01590"/>
    <w:rsid w:val="00A0160C"/>
    <w:rsid w:val="00A0161B"/>
    <w:rsid w:val="00A01762"/>
    <w:rsid w:val="00A017A5"/>
    <w:rsid w:val="00A0183B"/>
    <w:rsid w:val="00A01853"/>
    <w:rsid w:val="00A018D7"/>
    <w:rsid w:val="00A018DD"/>
    <w:rsid w:val="00A01A0C"/>
    <w:rsid w:val="00A01B2B"/>
    <w:rsid w:val="00A01B6F"/>
    <w:rsid w:val="00A01B7C"/>
    <w:rsid w:val="00A01C01"/>
    <w:rsid w:val="00A01D46"/>
    <w:rsid w:val="00A01DA6"/>
    <w:rsid w:val="00A01E5B"/>
    <w:rsid w:val="00A01E62"/>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10"/>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D7E"/>
    <w:rsid w:val="00A04E4A"/>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4A"/>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F4D"/>
    <w:rsid w:val="00A07080"/>
    <w:rsid w:val="00A0708E"/>
    <w:rsid w:val="00A070EF"/>
    <w:rsid w:val="00A0713D"/>
    <w:rsid w:val="00A0719C"/>
    <w:rsid w:val="00A071E3"/>
    <w:rsid w:val="00A07255"/>
    <w:rsid w:val="00A0727D"/>
    <w:rsid w:val="00A072BE"/>
    <w:rsid w:val="00A072D3"/>
    <w:rsid w:val="00A072F5"/>
    <w:rsid w:val="00A07303"/>
    <w:rsid w:val="00A07440"/>
    <w:rsid w:val="00A074DE"/>
    <w:rsid w:val="00A07511"/>
    <w:rsid w:val="00A07517"/>
    <w:rsid w:val="00A075BC"/>
    <w:rsid w:val="00A075BF"/>
    <w:rsid w:val="00A0768A"/>
    <w:rsid w:val="00A0769D"/>
    <w:rsid w:val="00A076DB"/>
    <w:rsid w:val="00A07723"/>
    <w:rsid w:val="00A0772D"/>
    <w:rsid w:val="00A07739"/>
    <w:rsid w:val="00A0777F"/>
    <w:rsid w:val="00A0789D"/>
    <w:rsid w:val="00A078CB"/>
    <w:rsid w:val="00A07975"/>
    <w:rsid w:val="00A07B89"/>
    <w:rsid w:val="00A07C53"/>
    <w:rsid w:val="00A07D1B"/>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3D9"/>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1E2"/>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11"/>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41E"/>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461"/>
    <w:rsid w:val="00A1459D"/>
    <w:rsid w:val="00A145ED"/>
    <w:rsid w:val="00A1469C"/>
    <w:rsid w:val="00A146D2"/>
    <w:rsid w:val="00A146EA"/>
    <w:rsid w:val="00A146ED"/>
    <w:rsid w:val="00A147DE"/>
    <w:rsid w:val="00A14877"/>
    <w:rsid w:val="00A14895"/>
    <w:rsid w:val="00A149BB"/>
    <w:rsid w:val="00A149F2"/>
    <w:rsid w:val="00A14AAD"/>
    <w:rsid w:val="00A14AC3"/>
    <w:rsid w:val="00A14AEC"/>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9DF"/>
    <w:rsid w:val="00A16A7C"/>
    <w:rsid w:val="00A16B0F"/>
    <w:rsid w:val="00A16C06"/>
    <w:rsid w:val="00A16C41"/>
    <w:rsid w:val="00A16C45"/>
    <w:rsid w:val="00A16D51"/>
    <w:rsid w:val="00A16FA6"/>
    <w:rsid w:val="00A16FF3"/>
    <w:rsid w:val="00A1712A"/>
    <w:rsid w:val="00A17168"/>
    <w:rsid w:val="00A171B9"/>
    <w:rsid w:val="00A171EB"/>
    <w:rsid w:val="00A1722D"/>
    <w:rsid w:val="00A172A5"/>
    <w:rsid w:val="00A172F1"/>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9C"/>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75"/>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87"/>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6D7"/>
    <w:rsid w:val="00A24704"/>
    <w:rsid w:val="00A2477C"/>
    <w:rsid w:val="00A24801"/>
    <w:rsid w:val="00A24863"/>
    <w:rsid w:val="00A248D5"/>
    <w:rsid w:val="00A24937"/>
    <w:rsid w:val="00A2496E"/>
    <w:rsid w:val="00A24979"/>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0"/>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7A"/>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AE9"/>
    <w:rsid w:val="00A30B2E"/>
    <w:rsid w:val="00A30B5F"/>
    <w:rsid w:val="00A30B68"/>
    <w:rsid w:val="00A30BAD"/>
    <w:rsid w:val="00A30C2E"/>
    <w:rsid w:val="00A30DBE"/>
    <w:rsid w:val="00A30E54"/>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663"/>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3E"/>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BC8"/>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5FF1"/>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9B"/>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53"/>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0E"/>
    <w:rsid w:val="00A42410"/>
    <w:rsid w:val="00A424BF"/>
    <w:rsid w:val="00A425BE"/>
    <w:rsid w:val="00A425E3"/>
    <w:rsid w:val="00A425EF"/>
    <w:rsid w:val="00A4262E"/>
    <w:rsid w:val="00A42653"/>
    <w:rsid w:val="00A42667"/>
    <w:rsid w:val="00A42671"/>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AF0"/>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1E"/>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1D"/>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2C"/>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A"/>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4FC"/>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7A2"/>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0E5"/>
    <w:rsid w:val="00A56149"/>
    <w:rsid w:val="00A56186"/>
    <w:rsid w:val="00A5622F"/>
    <w:rsid w:val="00A562F2"/>
    <w:rsid w:val="00A56323"/>
    <w:rsid w:val="00A56354"/>
    <w:rsid w:val="00A56377"/>
    <w:rsid w:val="00A56454"/>
    <w:rsid w:val="00A5646A"/>
    <w:rsid w:val="00A56481"/>
    <w:rsid w:val="00A564A2"/>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D9"/>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2AD"/>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83"/>
    <w:rsid w:val="00A623B6"/>
    <w:rsid w:val="00A623BC"/>
    <w:rsid w:val="00A623CB"/>
    <w:rsid w:val="00A62435"/>
    <w:rsid w:val="00A624BA"/>
    <w:rsid w:val="00A624F9"/>
    <w:rsid w:val="00A62517"/>
    <w:rsid w:val="00A625C9"/>
    <w:rsid w:val="00A625E5"/>
    <w:rsid w:val="00A6261C"/>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27"/>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22"/>
    <w:rsid w:val="00A65F53"/>
    <w:rsid w:val="00A65FF7"/>
    <w:rsid w:val="00A6601F"/>
    <w:rsid w:val="00A6617C"/>
    <w:rsid w:val="00A66275"/>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30"/>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50"/>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09"/>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77F86"/>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849"/>
    <w:rsid w:val="00A8094C"/>
    <w:rsid w:val="00A8099E"/>
    <w:rsid w:val="00A80A52"/>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2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26"/>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B4D"/>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93"/>
    <w:rsid w:val="00A83FBE"/>
    <w:rsid w:val="00A83FC2"/>
    <w:rsid w:val="00A84043"/>
    <w:rsid w:val="00A84080"/>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0D4"/>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DD"/>
    <w:rsid w:val="00A85CE3"/>
    <w:rsid w:val="00A85D2B"/>
    <w:rsid w:val="00A85E22"/>
    <w:rsid w:val="00A85E73"/>
    <w:rsid w:val="00A85EF0"/>
    <w:rsid w:val="00A85EFC"/>
    <w:rsid w:val="00A85F1F"/>
    <w:rsid w:val="00A85F3B"/>
    <w:rsid w:val="00A85F4E"/>
    <w:rsid w:val="00A85F64"/>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0F"/>
    <w:rsid w:val="00A87654"/>
    <w:rsid w:val="00A8771F"/>
    <w:rsid w:val="00A87731"/>
    <w:rsid w:val="00A87928"/>
    <w:rsid w:val="00A87964"/>
    <w:rsid w:val="00A87A15"/>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AD1"/>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03"/>
    <w:rsid w:val="00A92B34"/>
    <w:rsid w:val="00A92B54"/>
    <w:rsid w:val="00A92B59"/>
    <w:rsid w:val="00A92B92"/>
    <w:rsid w:val="00A92CF4"/>
    <w:rsid w:val="00A92D2A"/>
    <w:rsid w:val="00A92D4A"/>
    <w:rsid w:val="00A92E0D"/>
    <w:rsid w:val="00A92E5F"/>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63"/>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732"/>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01"/>
    <w:rsid w:val="00A96028"/>
    <w:rsid w:val="00A960C3"/>
    <w:rsid w:val="00A96182"/>
    <w:rsid w:val="00A96188"/>
    <w:rsid w:val="00A96235"/>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2EE"/>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1D"/>
    <w:rsid w:val="00AA0C54"/>
    <w:rsid w:val="00AA0CDC"/>
    <w:rsid w:val="00AA0D72"/>
    <w:rsid w:val="00AA0E0A"/>
    <w:rsid w:val="00AA0EFA"/>
    <w:rsid w:val="00AA0FB4"/>
    <w:rsid w:val="00AA1008"/>
    <w:rsid w:val="00AA100E"/>
    <w:rsid w:val="00AA104B"/>
    <w:rsid w:val="00AA11B9"/>
    <w:rsid w:val="00AA11BE"/>
    <w:rsid w:val="00AA1238"/>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A5A"/>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328"/>
    <w:rsid w:val="00AA3591"/>
    <w:rsid w:val="00AA366E"/>
    <w:rsid w:val="00AA36E8"/>
    <w:rsid w:val="00AA37BD"/>
    <w:rsid w:val="00AA37D4"/>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30A"/>
    <w:rsid w:val="00AA4430"/>
    <w:rsid w:val="00AA44A1"/>
    <w:rsid w:val="00AA4517"/>
    <w:rsid w:val="00AA4622"/>
    <w:rsid w:val="00AA4709"/>
    <w:rsid w:val="00AA471D"/>
    <w:rsid w:val="00AA47C9"/>
    <w:rsid w:val="00AA485A"/>
    <w:rsid w:val="00AA4891"/>
    <w:rsid w:val="00AA48ED"/>
    <w:rsid w:val="00AA48FB"/>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76"/>
    <w:rsid w:val="00AA61A2"/>
    <w:rsid w:val="00AA6252"/>
    <w:rsid w:val="00AA6284"/>
    <w:rsid w:val="00AA6392"/>
    <w:rsid w:val="00AA6411"/>
    <w:rsid w:val="00AA647F"/>
    <w:rsid w:val="00AA662A"/>
    <w:rsid w:val="00AA673D"/>
    <w:rsid w:val="00AA6743"/>
    <w:rsid w:val="00AA6889"/>
    <w:rsid w:val="00AA68A6"/>
    <w:rsid w:val="00AA6936"/>
    <w:rsid w:val="00AA6985"/>
    <w:rsid w:val="00AA6A16"/>
    <w:rsid w:val="00AA6A1E"/>
    <w:rsid w:val="00AA6A3C"/>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4E1"/>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6"/>
    <w:rsid w:val="00AB0558"/>
    <w:rsid w:val="00AB05B5"/>
    <w:rsid w:val="00AB061E"/>
    <w:rsid w:val="00AB0625"/>
    <w:rsid w:val="00AB0700"/>
    <w:rsid w:val="00AB073E"/>
    <w:rsid w:val="00AB0784"/>
    <w:rsid w:val="00AB0878"/>
    <w:rsid w:val="00AB08A9"/>
    <w:rsid w:val="00AB0936"/>
    <w:rsid w:val="00AB096E"/>
    <w:rsid w:val="00AB0B23"/>
    <w:rsid w:val="00AB0D7D"/>
    <w:rsid w:val="00AB0DFE"/>
    <w:rsid w:val="00AB0E2E"/>
    <w:rsid w:val="00AB0E67"/>
    <w:rsid w:val="00AB0F12"/>
    <w:rsid w:val="00AB0F46"/>
    <w:rsid w:val="00AB0F5C"/>
    <w:rsid w:val="00AB0FA5"/>
    <w:rsid w:val="00AB1066"/>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9F6"/>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11"/>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83"/>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6F2"/>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1AE"/>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1A7"/>
    <w:rsid w:val="00AC3431"/>
    <w:rsid w:val="00AC34A9"/>
    <w:rsid w:val="00AC34B9"/>
    <w:rsid w:val="00AC34DE"/>
    <w:rsid w:val="00AC34F4"/>
    <w:rsid w:val="00AC3590"/>
    <w:rsid w:val="00AC35A8"/>
    <w:rsid w:val="00AC365B"/>
    <w:rsid w:val="00AC367E"/>
    <w:rsid w:val="00AC3698"/>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C0"/>
    <w:rsid w:val="00AC3BD2"/>
    <w:rsid w:val="00AC3C2F"/>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15"/>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B4"/>
    <w:rsid w:val="00AC4FC9"/>
    <w:rsid w:val="00AC506D"/>
    <w:rsid w:val="00AC50B6"/>
    <w:rsid w:val="00AC50F2"/>
    <w:rsid w:val="00AC5109"/>
    <w:rsid w:val="00AC5254"/>
    <w:rsid w:val="00AC52AB"/>
    <w:rsid w:val="00AC52BC"/>
    <w:rsid w:val="00AC52FF"/>
    <w:rsid w:val="00AC5489"/>
    <w:rsid w:val="00AC5575"/>
    <w:rsid w:val="00AC559D"/>
    <w:rsid w:val="00AC559E"/>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5FBD"/>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9AF"/>
    <w:rsid w:val="00AC6A08"/>
    <w:rsid w:val="00AC6A33"/>
    <w:rsid w:val="00AC6A5A"/>
    <w:rsid w:val="00AC6B14"/>
    <w:rsid w:val="00AC6C0E"/>
    <w:rsid w:val="00AC6C6C"/>
    <w:rsid w:val="00AC6CBE"/>
    <w:rsid w:val="00AC6D0A"/>
    <w:rsid w:val="00AC6D2B"/>
    <w:rsid w:val="00AC6D47"/>
    <w:rsid w:val="00AC6E13"/>
    <w:rsid w:val="00AC6E7B"/>
    <w:rsid w:val="00AC6EA8"/>
    <w:rsid w:val="00AC6ED3"/>
    <w:rsid w:val="00AC6EEE"/>
    <w:rsid w:val="00AC6F44"/>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6F"/>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48"/>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19"/>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AC0"/>
    <w:rsid w:val="00AD7AD0"/>
    <w:rsid w:val="00AD7B1A"/>
    <w:rsid w:val="00AD7B6A"/>
    <w:rsid w:val="00AD7CDB"/>
    <w:rsid w:val="00AD7D31"/>
    <w:rsid w:val="00AD7D4D"/>
    <w:rsid w:val="00AD7DED"/>
    <w:rsid w:val="00AD7EB8"/>
    <w:rsid w:val="00AD7EE1"/>
    <w:rsid w:val="00AD7EFE"/>
    <w:rsid w:val="00AE00A3"/>
    <w:rsid w:val="00AE00F3"/>
    <w:rsid w:val="00AE014B"/>
    <w:rsid w:val="00AE01D2"/>
    <w:rsid w:val="00AE022E"/>
    <w:rsid w:val="00AE033B"/>
    <w:rsid w:val="00AE0458"/>
    <w:rsid w:val="00AE04FA"/>
    <w:rsid w:val="00AE0510"/>
    <w:rsid w:val="00AE0519"/>
    <w:rsid w:val="00AE05AC"/>
    <w:rsid w:val="00AE05EE"/>
    <w:rsid w:val="00AE0636"/>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B2"/>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59"/>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01"/>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7F"/>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78A"/>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61"/>
    <w:rsid w:val="00AE7189"/>
    <w:rsid w:val="00AE7197"/>
    <w:rsid w:val="00AE7214"/>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48F"/>
    <w:rsid w:val="00AF44A3"/>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14"/>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CE"/>
    <w:rsid w:val="00AF5ADC"/>
    <w:rsid w:val="00AF5B14"/>
    <w:rsid w:val="00AF5B2B"/>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0D"/>
    <w:rsid w:val="00AF649E"/>
    <w:rsid w:val="00AF6502"/>
    <w:rsid w:val="00AF6570"/>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2CA"/>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3F"/>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E82"/>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7F9"/>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0E9"/>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68"/>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28"/>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85"/>
    <w:rsid w:val="00B068D5"/>
    <w:rsid w:val="00B0693D"/>
    <w:rsid w:val="00B06A1F"/>
    <w:rsid w:val="00B06AE0"/>
    <w:rsid w:val="00B06AEC"/>
    <w:rsid w:val="00B06C14"/>
    <w:rsid w:val="00B06C48"/>
    <w:rsid w:val="00B06CDA"/>
    <w:rsid w:val="00B06D25"/>
    <w:rsid w:val="00B06D99"/>
    <w:rsid w:val="00B06DAB"/>
    <w:rsid w:val="00B06E23"/>
    <w:rsid w:val="00B06E91"/>
    <w:rsid w:val="00B06EDC"/>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4"/>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8E4"/>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35"/>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1AE"/>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CA"/>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1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8D7"/>
    <w:rsid w:val="00B2497B"/>
    <w:rsid w:val="00B24A0D"/>
    <w:rsid w:val="00B24A58"/>
    <w:rsid w:val="00B24A80"/>
    <w:rsid w:val="00B24A9A"/>
    <w:rsid w:val="00B24B9D"/>
    <w:rsid w:val="00B24C01"/>
    <w:rsid w:val="00B24D6D"/>
    <w:rsid w:val="00B24DE1"/>
    <w:rsid w:val="00B24E17"/>
    <w:rsid w:val="00B24EFD"/>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2B"/>
    <w:rsid w:val="00B26264"/>
    <w:rsid w:val="00B262A7"/>
    <w:rsid w:val="00B26328"/>
    <w:rsid w:val="00B2653F"/>
    <w:rsid w:val="00B26593"/>
    <w:rsid w:val="00B26798"/>
    <w:rsid w:val="00B267AD"/>
    <w:rsid w:val="00B26804"/>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0B"/>
    <w:rsid w:val="00B27384"/>
    <w:rsid w:val="00B273BD"/>
    <w:rsid w:val="00B273E0"/>
    <w:rsid w:val="00B2759B"/>
    <w:rsid w:val="00B275A6"/>
    <w:rsid w:val="00B275BB"/>
    <w:rsid w:val="00B2763D"/>
    <w:rsid w:val="00B276EA"/>
    <w:rsid w:val="00B278CC"/>
    <w:rsid w:val="00B278D8"/>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50"/>
    <w:rsid w:val="00B30A9B"/>
    <w:rsid w:val="00B30ABE"/>
    <w:rsid w:val="00B30B9E"/>
    <w:rsid w:val="00B30CE8"/>
    <w:rsid w:val="00B30E9D"/>
    <w:rsid w:val="00B30F0D"/>
    <w:rsid w:val="00B30F31"/>
    <w:rsid w:val="00B30FAF"/>
    <w:rsid w:val="00B31084"/>
    <w:rsid w:val="00B31115"/>
    <w:rsid w:val="00B311B5"/>
    <w:rsid w:val="00B311BA"/>
    <w:rsid w:val="00B3121E"/>
    <w:rsid w:val="00B31268"/>
    <w:rsid w:val="00B3127C"/>
    <w:rsid w:val="00B31346"/>
    <w:rsid w:val="00B31420"/>
    <w:rsid w:val="00B3156A"/>
    <w:rsid w:val="00B316E7"/>
    <w:rsid w:val="00B3170E"/>
    <w:rsid w:val="00B31715"/>
    <w:rsid w:val="00B31783"/>
    <w:rsid w:val="00B3178C"/>
    <w:rsid w:val="00B317E9"/>
    <w:rsid w:val="00B3185E"/>
    <w:rsid w:val="00B31878"/>
    <w:rsid w:val="00B31900"/>
    <w:rsid w:val="00B3197F"/>
    <w:rsid w:val="00B3199A"/>
    <w:rsid w:val="00B31A39"/>
    <w:rsid w:val="00B31ABF"/>
    <w:rsid w:val="00B31ADA"/>
    <w:rsid w:val="00B31B0A"/>
    <w:rsid w:val="00B31B3D"/>
    <w:rsid w:val="00B31B4E"/>
    <w:rsid w:val="00B31C37"/>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8D"/>
    <w:rsid w:val="00B34AFF"/>
    <w:rsid w:val="00B34BC2"/>
    <w:rsid w:val="00B34CFE"/>
    <w:rsid w:val="00B34D35"/>
    <w:rsid w:val="00B34DDA"/>
    <w:rsid w:val="00B34E12"/>
    <w:rsid w:val="00B34EB0"/>
    <w:rsid w:val="00B34ECD"/>
    <w:rsid w:val="00B34F64"/>
    <w:rsid w:val="00B34F81"/>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CA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B75"/>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059"/>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0C"/>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136"/>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995"/>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07"/>
    <w:rsid w:val="00B43B13"/>
    <w:rsid w:val="00B43B14"/>
    <w:rsid w:val="00B43B4C"/>
    <w:rsid w:val="00B43C3E"/>
    <w:rsid w:val="00B43CDE"/>
    <w:rsid w:val="00B43D7F"/>
    <w:rsid w:val="00B43E30"/>
    <w:rsid w:val="00B43E6D"/>
    <w:rsid w:val="00B43E8A"/>
    <w:rsid w:val="00B43F22"/>
    <w:rsid w:val="00B43F5C"/>
    <w:rsid w:val="00B4401A"/>
    <w:rsid w:val="00B44030"/>
    <w:rsid w:val="00B4410C"/>
    <w:rsid w:val="00B441C7"/>
    <w:rsid w:val="00B441E4"/>
    <w:rsid w:val="00B4422F"/>
    <w:rsid w:val="00B4423B"/>
    <w:rsid w:val="00B4427B"/>
    <w:rsid w:val="00B44328"/>
    <w:rsid w:val="00B44367"/>
    <w:rsid w:val="00B44371"/>
    <w:rsid w:val="00B4437C"/>
    <w:rsid w:val="00B443DD"/>
    <w:rsid w:val="00B44432"/>
    <w:rsid w:val="00B44443"/>
    <w:rsid w:val="00B4449B"/>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07"/>
    <w:rsid w:val="00B462DC"/>
    <w:rsid w:val="00B46312"/>
    <w:rsid w:val="00B46361"/>
    <w:rsid w:val="00B4638C"/>
    <w:rsid w:val="00B463F1"/>
    <w:rsid w:val="00B4655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CC"/>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581"/>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7F"/>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11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62"/>
    <w:rsid w:val="00B52F76"/>
    <w:rsid w:val="00B52FB2"/>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13"/>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8A1"/>
    <w:rsid w:val="00B558A6"/>
    <w:rsid w:val="00B5591D"/>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16"/>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53"/>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42"/>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659"/>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3D2"/>
    <w:rsid w:val="00B65410"/>
    <w:rsid w:val="00B65454"/>
    <w:rsid w:val="00B6546B"/>
    <w:rsid w:val="00B65483"/>
    <w:rsid w:val="00B6553B"/>
    <w:rsid w:val="00B655A1"/>
    <w:rsid w:val="00B656F4"/>
    <w:rsid w:val="00B65714"/>
    <w:rsid w:val="00B657C4"/>
    <w:rsid w:val="00B657D6"/>
    <w:rsid w:val="00B657E6"/>
    <w:rsid w:val="00B658AE"/>
    <w:rsid w:val="00B6596E"/>
    <w:rsid w:val="00B65A65"/>
    <w:rsid w:val="00B65AA5"/>
    <w:rsid w:val="00B65AB5"/>
    <w:rsid w:val="00B65AEA"/>
    <w:rsid w:val="00B65B91"/>
    <w:rsid w:val="00B65BC9"/>
    <w:rsid w:val="00B65BDB"/>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370"/>
    <w:rsid w:val="00B663AD"/>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11"/>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032"/>
    <w:rsid w:val="00B70139"/>
    <w:rsid w:val="00B70155"/>
    <w:rsid w:val="00B701B0"/>
    <w:rsid w:val="00B7029C"/>
    <w:rsid w:val="00B702E2"/>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A2"/>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3F15"/>
    <w:rsid w:val="00B74121"/>
    <w:rsid w:val="00B74136"/>
    <w:rsid w:val="00B741C8"/>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D86"/>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CB"/>
    <w:rsid w:val="00B768E9"/>
    <w:rsid w:val="00B7690E"/>
    <w:rsid w:val="00B76923"/>
    <w:rsid w:val="00B76983"/>
    <w:rsid w:val="00B769C7"/>
    <w:rsid w:val="00B769E8"/>
    <w:rsid w:val="00B76A25"/>
    <w:rsid w:val="00B76A4E"/>
    <w:rsid w:val="00B76B09"/>
    <w:rsid w:val="00B76B52"/>
    <w:rsid w:val="00B76B9B"/>
    <w:rsid w:val="00B76BFD"/>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DC"/>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7E"/>
    <w:rsid w:val="00B804C3"/>
    <w:rsid w:val="00B804D5"/>
    <w:rsid w:val="00B805E8"/>
    <w:rsid w:val="00B80613"/>
    <w:rsid w:val="00B80658"/>
    <w:rsid w:val="00B806EA"/>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33"/>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4F3B"/>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9CB"/>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5C2"/>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44"/>
    <w:rsid w:val="00B91156"/>
    <w:rsid w:val="00B9120B"/>
    <w:rsid w:val="00B9126B"/>
    <w:rsid w:val="00B91283"/>
    <w:rsid w:val="00B912AD"/>
    <w:rsid w:val="00B912FA"/>
    <w:rsid w:val="00B91449"/>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6F"/>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430"/>
    <w:rsid w:val="00B9457A"/>
    <w:rsid w:val="00B945C8"/>
    <w:rsid w:val="00B9463D"/>
    <w:rsid w:val="00B9465C"/>
    <w:rsid w:val="00B94749"/>
    <w:rsid w:val="00B947A6"/>
    <w:rsid w:val="00B947DB"/>
    <w:rsid w:val="00B94818"/>
    <w:rsid w:val="00B94882"/>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3C"/>
    <w:rsid w:val="00B95385"/>
    <w:rsid w:val="00B953AC"/>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DF3"/>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4A"/>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83"/>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649"/>
    <w:rsid w:val="00BA070D"/>
    <w:rsid w:val="00BA078F"/>
    <w:rsid w:val="00BA0831"/>
    <w:rsid w:val="00BA0881"/>
    <w:rsid w:val="00BA0949"/>
    <w:rsid w:val="00BA0965"/>
    <w:rsid w:val="00BA097D"/>
    <w:rsid w:val="00BA09C4"/>
    <w:rsid w:val="00BA0A2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7A6"/>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2"/>
    <w:rsid w:val="00BA2C26"/>
    <w:rsid w:val="00BA2CC7"/>
    <w:rsid w:val="00BA2CF0"/>
    <w:rsid w:val="00BA2D42"/>
    <w:rsid w:val="00BA2DE2"/>
    <w:rsid w:val="00BA2E96"/>
    <w:rsid w:val="00BA2EBB"/>
    <w:rsid w:val="00BA2F8E"/>
    <w:rsid w:val="00BA3134"/>
    <w:rsid w:val="00BA314D"/>
    <w:rsid w:val="00BA31BC"/>
    <w:rsid w:val="00BA322D"/>
    <w:rsid w:val="00BA32BF"/>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21"/>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21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CAF"/>
    <w:rsid w:val="00BA6D13"/>
    <w:rsid w:val="00BA6D90"/>
    <w:rsid w:val="00BA6E69"/>
    <w:rsid w:val="00BA6F2A"/>
    <w:rsid w:val="00BA6F5D"/>
    <w:rsid w:val="00BA6F98"/>
    <w:rsid w:val="00BA7039"/>
    <w:rsid w:val="00BA7055"/>
    <w:rsid w:val="00BA70BC"/>
    <w:rsid w:val="00BA717C"/>
    <w:rsid w:val="00BA7193"/>
    <w:rsid w:val="00BA72C5"/>
    <w:rsid w:val="00BA72E8"/>
    <w:rsid w:val="00BA72E9"/>
    <w:rsid w:val="00BA7310"/>
    <w:rsid w:val="00BA732F"/>
    <w:rsid w:val="00BA737A"/>
    <w:rsid w:val="00BA73CD"/>
    <w:rsid w:val="00BA74D9"/>
    <w:rsid w:val="00BA75AD"/>
    <w:rsid w:val="00BA75BF"/>
    <w:rsid w:val="00BA75DB"/>
    <w:rsid w:val="00BA7644"/>
    <w:rsid w:val="00BA7665"/>
    <w:rsid w:val="00BA7675"/>
    <w:rsid w:val="00BA77DA"/>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56"/>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2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C5"/>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47"/>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02"/>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CF5"/>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AC"/>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2C"/>
    <w:rsid w:val="00BC1871"/>
    <w:rsid w:val="00BC1899"/>
    <w:rsid w:val="00BC18B6"/>
    <w:rsid w:val="00BC18DB"/>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355"/>
    <w:rsid w:val="00BC243D"/>
    <w:rsid w:val="00BC246D"/>
    <w:rsid w:val="00BC2473"/>
    <w:rsid w:val="00BC253E"/>
    <w:rsid w:val="00BC2571"/>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088"/>
    <w:rsid w:val="00BC4229"/>
    <w:rsid w:val="00BC424D"/>
    <w:rsid w:val="00BC425C"/>
    <w:rsid w:val="00BC4274"/>
    <w:rsid w:val="00BC428E"/>
    <w:rsid w:val="00BC42C1"/>
    <w:rsid w:val="00BC42C2"/>
    <w:rsid w:val="00BC42DD"/>
    <w:rsid w:val="00BC431A"/>
    <w:rsid w:val="00BC43D3"/>
    <w:rsid w:val="00BC43D5"/>
    <w:rsid w:val="00BC4489"/>
    <w:rsid w:val="00BC44F6"/>
    <w:rsid w:val="00BC455F"/>
    <w:rsid w:val="00BC4574"/>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9A"/>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486"/>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86"/>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96"/>
    <w:rsid w:val="00BD13E0"/>
    <w:rsid w:val="00BD13E1"/>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2FF"/>
    <w:rsid w:val="00BD238D"/>
    <w:rsid w:val="00BD24E5"/>
    <w:rsid w:val="00BD2512"/>
    <w:rsid w:val="00BD264C"/>
    <w:rsid w:val="00BD267D"/>
    <w:rsid w:val="00BD26EB"/>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2A"/>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54"/>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7F"/>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BF"/>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82"/>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0A"/>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DFB"/>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C7"/>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7F"/>
    <w:rsid w:val="00BE4E87"/>
    <w:rsid w:val="00BE4ED1"/>
    <w:rsid w:val="00BE4F08"/>
    <w:rsid w:val="00BE4F8A"/>
    <w:rsid w:val="00BE503C"/>
    <w:rsid w:val="00BE5064"/>
    <w:rsid w:val="00BE508E"/>
    <w:rsid w:val="00BE511A"/>
    <w:rsid w:val="00BE517D"/>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BB6"/>
    <w:rsid w:val="00BE5D16"/>
    <w:rsid w:val="00BE5E38"/>
    <w:rsid w:val="00BE5F2F"/>
    <w:rsid w:val="00BE5F38"/>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DC"/>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2"/>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13"/>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59B"/>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7"/>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61"/>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37"/>
    <w:rsid w:val="00C00860"/>
    <w:rsid w:val="00C008D8"/>
    <w:rsid w:val="00C00946"/>
    <w:rsid w:val="00C009C5"/>
    <w:rsid w:val="00C00A04"/>
    <w:rsid w:val="00C00A62"/>
    <w:rsid w:val="00C00B42"/>
    <w:rsid w:val="00C00B65"/>
    <w:rsid w:val="00C00B94"/>
    <w:rsid w:val="00C00BE8"/>
    <w:rsid w:val="00C00C4B"/>
    <w:rsid w:val="00C00C8A"/>
    <w:rsid w:val="00C00CB5"/>
    <w:rsid w:val="00C00D3B"/>
    <w:rsid w:val="00C00D8E"/>
    <w:rsid w:val="00C00DC8"/>
    <w:rsid w:val="00C00E59"/>
    <w:rsid w:val="00C00E5A"/>
    <w:rsid w:val="00C00F10"/>
    <w:rsid w:val="00C00F2F"/>
    <w:rsid w:val="00C0101E"/>
    <w:rsid w:val="00C01093"/>
    <w:rsid w:val="00C010D0"/>
    <w:rsid w:val="00C01156"/>
    <w:rsid w:val="00C01263"/>
    <w:rsid w:val="00C01266"/>
    <w:rsid w:val="00C012C5"/>
    <w:rsid w:val="00C0135C"/>
    <w:rsid w:val="00C013EE"/>
    <w:rsid w:val="00C01501"/>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1E6"/>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39"/>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29"/>
    <w:rsid w:val="00C03CA2"/>
    <w:rsid w:val="00C03CDF"/>
    <w:rsid w:val="00C03CE6"/>
    <w:rsid w:val="00C03D46"/>
    <w:rsid w:val="00C03DAD"/>
    <w:rsid w:val="00C03E27"/>
    <w:rsid w:val="00C03E77"/>
    <w:rsid w:val="00C03E93"/>
    <w:rsid w:val="00C03EE3"/>
    <w:rsid w:val="00C03EFA"/>
    <w:rsid w:val="00C03F52"/>
    <w:rsid w:val="00C03F65"/>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687"/>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B9"/>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E7B"/>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8"/>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2E2"/>
    <w:rsid w:val="00C113FF"/>
    <w:rsid w:val="00C11496"/>
    <w:rsid w:val="00C115E3"/>
    <w:rsid w:val="00C11827"/>
    <w:rsid w:val="00C1188C"/>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762"/>
    <w:rsid w:val="00C12812"/>
    <w:rsid w:val="00C128C8"/>
    <w:rsid w:val="00C128EB"/>
    <w:rsid w:val="00C12954"/>
    <w:rsid w:val="00C1298A"/>
    <w:rsid w:val="00C12990"/>
    <w:rsid w:val="00C129AB"/>
    <w:rsid w:val="00C129CA"/>
    <w:rsid w:val="00C12AAE"/>
    <w:rsid w:val="00C12AE0"/>
    <w:rsid w:val="00C12B1A"/>
    <w:rsid w:val="00C12BBF"/>
    <w:rsid w:val="00C12C26"/>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71"/>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A2"/>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5FA"/>
    <w:rsid w:val="00C14603"/>
    <w:rsid w:val="00C14619"/>
    <w:rsid w:val="00C14695"/>
    <w:rsid w:val="00C146AB"/>
    <w:rsid w:val="00C146C4"/>
    <w:rsid w:val="00C147DE"/>
    <w:rsid w:val="00C1483C"/>
    <w:rsid w:val="00C1495F"/>
    <w:rsid w:val="00C149B1"/>
    <w:rsid w:val="00C14B67"/>
    <w:rsid w:val="00C14BD2"/>
    <w:rsid w:val="00C14C99"/>
    <w:rsid w:val="00C14C9A"/>
    <w:rsid w:val="00C14E8B"/>
    <w:rsid w:val="00C14F56"/>
    <w:rsid w:val="00C15013"/>
    <w:rsid w:val="00C15188"/>
    <w:rsid w:val="00C151EC"/>
    <w:rsid w:val="00C15276"/>
    <w:rsid w:val="00C1527C"/>
    <w:rsid w:val="00C152A6"/>
    <w:rsid w:val="00C152B2"/>
    <w:rsid w:val="00C15388"/>
    <w:rsid w:val="00C153A6"/>
    <w:rsid w:val="00C1543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43"/>
    <w:rsid w:val="00C17167"/>
    <w:rsid w:val="00C171F4"/>
    <w:rsid w:val="00C172CA"/>
    <w:rsid w:val="00C1731F"/>
    <w:rsid w:val="00C17327"/>
    <w:rsid w:val="00C1739C"/>
    <w:rsid w:val="00C1742D"/>
    <w:rsid w:val="00C17454"/>
    <w:rsid w:val="00C17491"/>
    <w:rsid w:val="00C174D7"/>
    <w:rsid w:val="00C175D8"/>
    <w:rsid w:val="00C175F1"/>
    <w:rsid w:val="00C17616"/>
    <w:rsid w:val="00C1761E"/>
    <w:rsid w:val="00C17724"/>
    <w:rsid w:val="00C1773B"/>
    <w:rsid w:val="00C178E7"/>
    <w:rsid w:val="00C1793A"/>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02"/>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B99"/>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655"/>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05"/>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48"/>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52"/>
    <w:rsid w:val="00C26364"/>
    <w:rsid w:val="00C26402"/>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07"/>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27FAF"/>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B5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8B"/>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3D"/>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CC"/>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DE7"/>
    <w:rsid w:val="00C36EAE"/>
    <w:rsid w:val="00C36EEB"/>
    <w:rsid w:val="00C36F1B"/>
    <w:rsid w:val="00C36FEB"/>
    <w:rsid w:val="00C3706C"/>
    <w:rsid w:val="00C37093"/>
    <w:rsid w:val="00C370CE"/>
    <w:rsid w:val="00C370F0"/>
    <w:rsid w:val="00C3713B"/>
    <w:rsid w:val="00C371A5"/>
    <w:rsid w:val="00C371FE"/>
    <w:rsid w:val="00C37208"/>
    <w:rsid w:val="00C3726E"/>
    <w:rsid w:val="00C3728E"/>
    <w:rsid w:val="00C372BF"/>
    <w:rsid w:val="00C372DB"/>
    <w:rsid w:val="00C37438"/>
    <w:rsid w:val="00C37466"/>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ED6"/>
    <w:rsid w:val="00C42F0A"/>
    <w:rsid w:val="00C43035"/>
    <w:rsid w:val="00C430DB"/>
    <w:rsid w:val="00C4316C"/>
    <w:rsid w:val="00C431F0"/>
    <w:rsid w:val="00C432CD"/>
    <w:rsid w:val="00C4334B"/>
    <w:rsid w:val="00C4339D"/>
    <w:rsid w:val="00C433C7"/>
    <w:rsid w:val="00C43531"/>
    <w:rsid w:val="00C435E2"/>
    <w:rsid w:val="00C43705"/>
    <w:rsid w:val="00C438AE"/>
    <w:rsid w:val="00C438CE"/>
    <w:rsid w:val="00C439B4"/>
    <w:rsid w:val="00C43A5B"/>
    <w:rsid w:val="00C43A6D"/>
    <w:rsid w:val="00C43A7E"/>
    <w:rsid w:val="00C43B12"/>
    <w:rsid w:val="00C43BB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09"/>
    <w:rsid w:val="00C44D6A"/>
    <w:rsid w:val="00C44D6C"/>
    <w:rsid w:val="00C44D9C"/>
    <w:rsid w:val="00C44DD6"/>
    <w:rsid w:val="00C44E71"/>
    <w:rsid w:val="00C44EA1"/>
    <w:rsid w:val="00C44EAF"/>
    <w:rsid w:val="00C44EBF"/>
    <w:rsid w:val="00C44F6A"/>
    <w:rsid w:val="00C4504F"/>
    <w:rsid w:val="00C4510E"/>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D84"/>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C2B"/>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AF8"/>
    <w:rsid w:val="00C47B00"/>
    <w:rsid w:val="00C47BBC"/>
    <w:rsid w:val="00C47C39"/>
    <w:rsid w:val="00C47D54"/>
    <w:rsid w:val="00C47DAE"/>
    <w:rsid w:val="00C47E0E"/>
    <w:rsid w:val="00C47E29"/>
    <w:rsid w:val="00C47E67"/>
    <w:rsid w:val="00C47F6B"/>
    <w:rsid w:val="00C47F7C"/>
    <w:rsid w:val="00C47FF5"/>
    <w:rsid w:val="00C50071"/>
    <w:rsid w:val="00C500CD"/>
    <w:rsid w:val="00C50122"/>
    <w:rsid w:val="00C50155"/>
    <w:rsid w:val="00C50158"/>
    <w:rsid w:val="00C502D2"/>
    <w:rsid w:val="00C5033B"/>
    <w:rsid w:val="00C50354"/>
    <w:rsid w:val="00C503C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08"/>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B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CFC"/>
    <w:rsid w:val="00C52D3E"/>
    <w:rsid w:val="00C52D48"/>
    <w:rsid w:val="00C52DE8"/>
    <w:rsid w:val="00C52DEB"/>
    <w:rsid w:val="00C52E1B"/>
    <w:rsid w:val="00C52EF1"/>
    <w:rsid w:val="00C52F6E"/>
    <w:rsid w:val="00C52F71"/>
    <w:rsid w:val="00C52F86"/>
    <w:rsid w:val="00C5315F"/>
    <w:rsid w:val="00C531B5"/>
    <w:rsid w:val="00C53328"/>
    <w:rsid w:val="00C53356"/>
    <w:rsid w:val="00C533AB"/>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A"/>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64"/>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0"/>
    <w:rsid w:val="00C56203"/>
    <w:rsid w:val="00C56212"/>
    <w:rsid w:val="00C562D2"/>
    <w:rsid w:val="00C56343"/>
    <w:rsid w:val="00C56360"/>
    <w:rsid w:val="00C56469"/>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7BE"/>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34"/>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B1"/>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393"/>
    <w:rsid w:val="00C66481"/>
    <w:rsid w:val="00C664BC"/>
    <w:rsid w:val="00C66667"/>
    <w:rsid w:val="00C666BB"/>
    <w:rsid w:val="00C666C0"/>
    <w:rsid w:val="00C666EF"/>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06"/>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9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EFD"/>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73"/>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EA"/>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51C"/>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5"/>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75"/>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A8"/>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C3"/>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07D"/>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3F"/>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0F"/>
    <w:rsid w:val="00C900C0"/>
    <w:rsid w:val="00C900DF"/>
    <w:rsid w:val="00C9013A"/>
    <w:rsid w:val="00C9015C"/>
    <w:rsid w:val="00C901AB"/>
    <w:rsid w:val="00C9020B"/>
    <w:rsid w:val="00C90223"/>
    <w:rsid w:val="00C90226"/>
    <w:rsid w:val="00C902BF"/>
    <w:rsid w:val="00C9039A"/>
    <w:rsid w:val="00C903FD"/>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0F59"/>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32"/>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2FC3"/>
    <w:rsid w:val="00C93011"/>
    <w:rsid w:val="00C93024"/>
    <w:rsid w:val="00C93085"/>
    <w:rsid w:val="00C9310F"/>
    <w:rsid w:val="00C9313D"/>
    <w:rsid w:val="00C93175"/>
    <w:rsid w:val="00C931BF"/>
    <w:rsid w:val="00C931D6"/>
    <w:rsid w:val="00C93216"/>
    <w:rsid w:val="00C93225"/>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2A"/>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BE9"/>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65"/>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99"/>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BAF"/>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C77"/>
    <w:rsid w:val="00CA0D40"/>
    <w:rsid w:val="00CA0D56"/>
    <w:rsid w:val="00CA0D73"/>
    <w:rsid w:val="00CA0DAA"/>
    <w:rsid w:val="00CA0EC0"/>
    <w:rsid w:val="00CA0F1B"/>
    <w:rsid w:val="00CA0F35"/>
    <w:rsid w:val="00CA0F7B"/>
    <w:rsid w:val="00CA110E"/>
    <w:rsid w:val="00CA1192"/>
    <w:rsid w:val="00CA131E"/>
    <w:rsid w:val="00CA13A5"/>
    <w:rsid w:val="00CA1403"/>
    <w:rsid w:val="00CA149B"/>
    <w:rsid w:val="00CA14BE"/>
    <w:rsid w:val="00CA150A"/>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1FE0"/>
    <w:rsid w:val="00CA200F"/>
    <w:rsid w:val="00CA2014"/>
    <w:rsid w:val="00CA20B0"/>
    <w:rsid w:val="00CA20BC"/>
    <w:rsid w:val="00CA2107"/>
    <w:rsid w:val="00CA215D"/>
    <w:rsid w:val="00CA21A0"/>
    <w:rsid w:val="00CA2286"/>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61"/>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5B"/>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5A0"/>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64"/>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C54"/>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31"/>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5B4"/>
    <w:rsid w:val="00CB0688"/>
    <w:rsid w:val="00CB06C4"/>
    <w:rsid w:val="00CB08AA"/>
    <w:rsid w:val="00CB08BF"/>
    <w:rsid w:val="00CB0AA9"/>
    <w:rsid w:val="00CB0AF3"/>
    <w:rsid w:val="00CB0B35"/>
    <w:rsid w:val="00CB0B4A"/>
    <w:rsid w:val="00CB0C85"/>
    <w:rsid w:val="00CB0CC5"/>
    <w:rsid w:val="00CB0CF6"/>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DEA"/>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1E"/>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354"/>
    <w:rsid w:val="00CB4496"/>
    <w:rsid w:val="00CB44A3"/>
    <w:rsid w:val="00CB44B3"/>
    <w:rsid w:val="00CB44E2"/>
    <w:rsid w:val="00CB44EF"/>
    <w:rsid w:val="00CB4615"/>
    <w:rsid w:val="00CB4649"/>
    <w:rsid w:val="00CB467E"/>
    <w:rsid w:val="00CB4821"/>
    <w:rsid w:val="00CB484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0FB4"/>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81"/>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AA"/>
    <w:rsid w:val="00CC34EE"/>
    <w:rsid w:val="00CC352C"/>
    <w:rsid w:val="00CC3596"/>
    <w:rsid w:val="00CC35B6"/>
    <w:rsid w:val="00CC3614"/>
    <w:rsid w:val="00CC3657"/>
    <w:rsid w:val="00CC3675"/>
    <w:rsid w:val="00CC3769"/>
    <w:rsid w:val="00CC3781"/>
    <w:rsid w:val="00CC37C7"/>
    <w:rsid w:val="00CC3930"/>
    <w:rsid w:val="00CC399A"/>
    <w:rsid w:val="00CC39A6"/>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55D"/>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3F1"/>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1"/>
    <w:rsid w:val="00CC733F"/>
    <w:rsid w:val="00CC73D0"/>
    <w:rsid w:val="00CC7457"/>
    <w:rsid w:val="00CC7467"/>
    <w:rsid w:val="00CC7497"/>
    <w:rsid w:val="00CC7571"/>
    <w:rsid w:val="00CC75FE"/>
    <w:rsid w:val="00CC7651"/>
    <w:rsid w:val="00CC7759"/>
    <w:rsid w:val="00CC7786"/>
    <w:rsid w:val="00CC7877"/>
    <w:rsid w:val="00CC78E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8B"/>
    <w:rsid w:val="00CD01E5"/>
    <w:rsid w:val="00CD0256"/>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C4"/>
    <w:rsid w:val="00CD30EE"/>
    <w:rsid w:val="00CD3154"/>
    <w:rsid w:val="00CD3172"/>
    <w:rsid w:val="00CD31AA"/>
    <w:rsid w:val="00CD31E3"/>
    <w:rsid w:val="00CD32D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42"/>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1C0"/>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190"/>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53"/>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ABB"/>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C7"/>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4F9E"/>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7F"/>
    <w:rsid w:val="00CE57FC"/>
    <w:rsid w:val="00CE5817"/>
    <w:rsid w:val="00CE58BD"/>
    <w:rsid w:val="00CE5954"/>
    <w:rsid w:val="00CE59A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A6"/>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62"/>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2A"/>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115"/>
    <w:rsid w:val="00CF1236"/>
    <w:rsid w:val="00CF12FD"/>
    <w:rsid w:val="00CF138A"/>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7C"/>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1C"/>
    <w:rsid w:val="00CF219D"/>
    <w:rsid w:val="00CF21B2"/>
    <w:rsid w:val="00CF21C0"/>
    <w:rsid w:val="00CF21E7"/>
    <w:rsid w:val="00CF2217"/>
    <w:rsid w:val="00CF2243"/>
    <w:rsid w:val="00CF2248"/>
    <w:rsid w:val="00CF225F"/>
    <w:rsid w:val="00CF2288"/>
    <w:rsid w:val="00CF22DC"/>
    <w:rsid w:val="00CF234D"/>
    <w:rsid w:val="00CF239F"/>
    <w:rsid w:val="00CF2412"/>
    <w:rsid w:val="00CF24AD"/>
    <w:rsid w:val="00CF2542"/>
    <w:rsid w:val="00CF2569"/>
    <w:rsid w:val="00CF2631"/>
    <w:rsid w:val="00CF267B"/>
    <w:rsid w:val="00CF2682"/>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1"/>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50"/>
    <w:rsid w:val="00CF417A"/>
    <w:rsid w:val="00CF425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AEA"/>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D8A"/>
    <w:rsid w:val="00CF6E0D"/>
    <w:rsid w:val="00CF6E61"/>
    <w:rsid w:val="00CF6EED"/>
    <w:rsid w:val="00CF6F13"/>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71"/>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65"/>
    <w:rsid w:val="00D01BB6"/>
    <w:rsid w:val="00D01BEA"/>
    <w:rsid w:val="00D01C18"/>
    <w:rsid w:val="00D01C8C"/>
    <w:rsid w:val="00D01D31"/>
    <w:rsid w:val="00D01D45"/>
    <w:rsid w:val="00D01DFA"/>
    <w:rsid w:val="00D01EBA"/>
    <w:rsid w:val="00D01ECC"/>
    <w:rsid w:val="00D01F49"/>
    <w:rsid w:val="00D01FD7"/>
    <w:rsid w:val="00D01FD8"/>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0A"/>
    <w:rsid w:val="00D06A87"/>
    <w:rsid w:val="00D06A99"/>
    <w:rsid w:val="00D06AE9"/>
    <w:rsid w:val="00D06B2D"/>
    <w:rsid w:val="00D06C87"/>
    <w:rsid w:val="00D06CDF"/>
    <w:rsid w:val="00D06CE2"/>
    <w:rsid w:val="00D06D44"/>
    <w:rsid w:val="00D06D50"/>
    <w:rsid w:val="00D06D6F"/>
    <w:rsid w:val="00D06E1A"/>
    <w:rsid w:val="00D06E4E"/>
    <w:rsid w:val="00D06E6E"/>
    <w:rsid w:val="00D06EBD"/>
    <w:rsid w:val="00D06F74"/>
    <w:rsid w:val="00D06FE7"/>
    <w:rsid w:val="00D07093"/>
    <w:rsid w:val="00D0712A"/>
    <w:rsid w:val="00D0712D"/>
    <w:rsid w:val="00D07139"/>
    <w:rsid w:val="00D07148"/>
    <w:rsid w:val="00D0716D"/>
    <w:rsid w:val="00D0722A"/>
    <w:rsid w:val="00D07235"/>
    <w:rsid w:val="00D07282"/>
    <w:rsid w:val="00D072A8"/>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8"/>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1C"/>
    <w:rsid w:val="00D11EF3"/>
    <w:rsid w:val="00D11F23"/>
    <w:rsid w:val="00D11F34"/>
    <w:rsid w:val="00D11F96"/>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AEA"/>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92"/>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C"/>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CD6"/>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6B6"/>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3FB"/>
    <w:rsid w:val="00D2440C"/>
    <w:rsid w:val="00D2441A"/>
    <w:rsid w:val="00D2445B"/>
    <w:rsid w:val="00D24468"/>
    <w:rsid w:val="00D2459B"/>
    <w:rsid w:val="00D2459C"/>
    <w:rsid w:val="00D245DE"/>
    <w:rsid w:val="00D2461C"/>
    <w:rsid w:val="00D246FD"/>
    <w:rsid w:val="00D24711"/>
    <w:rsid w:val="00D247F8"/>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3F7"/>
    <w:rsid w:val="00D2542A"/>
    <w:rsid w:val="00D25443"/>
    <w:rsid w:val="00D25560"/>
    <w:rsid w:val="00D25630"/>
    <w:rsid w:val="00D2565E"/>
    <w:rsid w:val="00D25676"/>
    <w:rsid w:val="00D256B3"/>
    <w:rsid w:val="00D256CC"/>
    <w:rsid w:val="00D25730"/>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3F5"/>
    <w:rsid w:val="00D3049D"/>
    <w:rsid w:val="00D304F1"/>
    <w:rsid w:val="00D304F2"/>
    <w:rsid w:val="00D3054E"/>
    <w:rsid w:val="00D30620"/>
    <w:rsid w:val="00D306F4"/>
    <w:rsid w:val="00D30809"/>
    <w:rsid w:val="00D30888"/>
    <w:rsid w:val="00D30894"/>
    <w:rsid w:val="00D30993"/>
    <w:rsid w:val="00D30ADF"/>
    <w:rsid w:val="00D30BC9"/>
    <w:rsid w:val="00D30C52"/>
    <w:rsid w:val="00D30C79"/>
    <w:rsid w:val="00D30C87"/>
    <w:rsid w:val="00D30CA1"/>
    <w:rsid w:val="00D30CE1"/>
    <w:rsid w:val="00D30D30"/>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86"/>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01"/>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ECB"/>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732"/>
    <w:rsid w:val="00D35833"/>
    <w:rsid w:val="00D35836"/>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8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44"/>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A"/>
    <w:rsid w:val="00D377FD"/>
    <w:rsid w:val="00D3782C"/>
    <w:rsid w:val="00D3784C"/>
    <w:rsid w:val="00D37870"/>
    <w:rsid w:val="00D37886"/>
    <w:rsid w:val="00D378B3"/>
    <w:rsid w:val="00D378F6"/>
    <w:rsid w:val="00D37905"/>
    <w:rsid w:val="00D379E2"/>
    <w:rsid w:val="00D37A5E"/>
    <w:rsid w:val="00D37B1D"/>
    <w:rsid w:val="00D37C34"/>
    <w:rsid w:val="00D37CDA"/>
    <w:rsid w:val="00D37D4F"/>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7D"/>
    <w:rsid w:val="00D40AAE"/>
    <w:rsid w:val="00D40B78"/>
    <w:rsid w:val="00D40D85"/>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692"/>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DDB"/>
    <w:rsid w:val="00D42E8D"/>
    <w:rsid w:val="00D42F16"/>
    <w:rsid w:val="00D42F49"/>
    <w:rsid w:val="00D42FF0"/>
    <w:rsid w:val="00D43037"/>
    <w:rsid w:val="00D43066"/>
    <w:rsid w:val="00D43077"/>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1C"/>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415"/>
    <w:rsid w:val="00D4545F"/>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1F5"/>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0CA"/>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A"/>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0F12"/>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90"/>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472"/>
    <w:rsid w:val="00D524C5"/>
    <w:rsid w:val="00D52510"/>
    <w:rsid w:val="00D525A6"/>
    <w:rsid w:val="00D525B1"/>
    <w:rsid w:val="00D525D2"/>
    <w:rsid w:val="00D52613"/>
    <w:rsid w:val="00D527F9"/>
    <w:rsid w:val="00D528B4"/>
    <w:rsid w:val="00D528CE"/>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A4"/>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7C9"/>
    <w:rsid w:val="00D55821"/>
    <w:rsid w:val="00D55860"/>
    <w:rsid w:val="00D55886"/>
    <w:rsid w:val="00D558D3"/>
    <w:rsid w:val="00D55902"/>
    <w:rsid w:val="00D5594A"/>
    <w:rsid w:val="00D55978"/>
    <w:rsid w:val="00D55A60"/>
    <w:rsid w:val="00D55A9A"/>
    <w:rsid w:val="00D55C11"/>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0AD"/>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9C4"/>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0B2"/>
    <w:rsid w:val="00D6013D"/>
    <w:rsid w:val="00D601ED"/>
    <w:rsid w:val="00D6023F"/>
    <w:rsid w:val="00D60412"/>
    <w:rsid w:val="00D6047A"/>
    <w:rsid w:val="00D60495"/>
    <w:rsid w:val="00D604D4"/>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5AE"/>
    <w:rsid w:val="00D61606"/>
    <w:rsid w:val="00D616D0"/>
    <w:rsid w:val="00D616FD"/>
    <w:rsid w:val="00D61709"/>
    <w:rsid w:val="00D617B0"/>
    <w:rsid w:val="00D617E6"/>
    <w:rsid w:val="00D61865"/>
    <w:rsid w:val="00D61878"/>
    <w:rsid w:val="00D61881"/>
    <w:rsid w:val="00D6190B"/>
    <w:rsid w:val="00D619E3"/>
    <w:rsid w:val="00D61A2B"/>
    <w:rsid w:val="00D61AFF"/>
    <w:rsid w:val="00D61B42"/>
    <w:rsid w:val="00D61C7F"/>
    <w:rsid w:val="00D61CC8"/>
    <w:rsid w:val="00D61CD6"/>
    <w:rsid w:val="00D61D16"/>
    <w:rsid w:val="00D61D63"/>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1DC"/>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756"/>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C5E"/>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18B"/>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28"/>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72"/>
    <w:rsid w:val="00D725BF"/>
    <w:rsid w:val="00D7267D"/>
    <w:rsid w:val="00D727C6"/>
    <w:rsid w:val="00D727F6"/>
    <w:rsid w:val="00D72824"/>
    <w:rsid w:val="00D72986"/>
    <w:rsid w:val="00D729AB"/>
    <w:rsid w:val="00D729E6"/>
    <w:rsid w:val="00D729F7"/>
    <w:rsid w:val="00D72A41"/>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4A"/>
    <w:rsid w:val="00D73753"/>
    <w:rsid w:val="00D737A9"/>
    <w:rsid w:val="00D737C0"/>
    <w:rsid w:val="00D737D1"/>
    <w:rsid w:val="00D7381B"/>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65"/>
    <w:rsid w:val="00D7439C"/>
    <w:rsid w:val="00D743D7"/>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0C3"/>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82B"/>
    <w:rsid w:val="00D8392B"/>
    <w:rsid w:val="00D83930"/>
    <w:rsid w:val="00D8395B"/>
    <w:rsid w:val="00D839E3"/>
    <w:rsid w:val="00D839FC"/>
    <w:rsid w:val="00D83A3C"/>
    <w:rsid w:val="00D83A90"/>
    <w:rsid w:val="00D83A91"/>
    <w:rsid w:val="00D83B30"/>
    <w:rsid w:val="00D83B62"/>
    <w:rsid w:val="00D83BFD"/>
    <w:rsid w:val="00D83C37"/>
    <w:rsid w:val="00D83CC2"/>
    <w:rsid w:val="00D83D31"/>
    <w:rsid w:val="00D83D45"/>
    <w:rsid w:val="00D83D57"/>
    <w:rsid w:val="00D83F32"/>
    <w:rsid w:val="00D83F96"/>
    <w:rsid w:val="00D83F98"/>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37"/>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CD"/>
    <w:rsid w:val="00D87E3D"/>
    <w:rsid w:val="00D87E51"/>
    <w:rsid w:val="00D87F36"/>
    <w:rsid w:val="00D87FBC"/>
    <w:rsid w:val="00D87FC2"/>
    <w:rsid w:val="00D87FE8"/>
    <w:rsid w:val="00D87FF2"/>
    <w:rsid w:val="00D900A5"/>
    <w:rsid w:val="00D900A6"/>
    <w:rsid w:val="00D900C3"/>
    <w:rsid w:val="00D901FB"/>
    <w:rsid w:val="00D9022E"/>
    <w:rsid w:val="00D902AC"/>
    <w:rsid w:val="00D902D0"/>
    <w:rsid w:val="00D90323"/>
    <w:rsid w:val="00D9036A"/>
    <w:rsid w:val="00D90566"/>
    <w:rsid w:val="00D9057D"/>
    <w:rsid w:val="00D905B9"/>
    <w:rsid w:val="00D906A3"/>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B9"/>
    <w:rsid w:val="00D943CF"/>
    <w:rsid w:val="00D9446B"/>
    <w:rsid w:val="00D94471"/>
    <w:rsid w:val="00D9449A"/>
    <w:rsid w:val="00D945E1"/>
    <w:rsid w:val="00D9463E"/>
    <w:rsid w:val="00D946BA"/>
    <w:rsid w:val="00D946E6"/>
    <w:rsid w:val="00D94719"/>
    <w:rsid w:val="00D947AB"/>
    <w:rsid w:val="00D94805"/>
    <w:rsid w:val="00D94806"/>
    <w:rsid w:val="00D94833"/>
    <w:rsid w:val="00D9489A"/>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6"/>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3E4"/>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14"/>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DB9"/>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93"/>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27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10"/>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C1C"/>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1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8FC"/>
    <w:rsid w:val="00DB092A"/>
    <w:rsid w:val="00DB09EB"/>
    <w:rsid w:val="00DB0B06"/>
    <w:rsid w:val="00DB0B7E"/>
    <w:rsid w:val="00DB0C10"/>
    <w:rsid w:val="00DB0C41"/>
    <w:rsid w:val="00DB0C7E"/>
    <w:rsid w:val="00DB0EA4"/>
    <w:rsid w:val="00DB0FCF"/>
    <w:rsid w:val="00DB0FD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0F6"/>
    <w:rsid w:val="00DB3123"/>
    <w:rsid w:val="00DB3154"/>
    <w:rsid w:val="00DB318F"/>
    <w:rsid w:val="00DB3278"/>
    <w:rsid w:val="00DB32AB"/>
    <w:rsid w:val="00DB32AE"/>
    <w:rsid w:val="00DB32C5"/>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56"/>
    <w:rsid w:val="00DB50B8"/>
    <w:rsid w:val="00DB51DC"/>
    <w:rsid w:val="00DB5298"/>
    <w:rsid w:val="00DB5337"/>
    <w:rsid w:val="00DB538F"/>
    <w:rsid w:val="00DB53BA"/>
    <w:rsid w:val="00DB546A"/>
    <w:rsid w:val="00DB5754"/>
    <w:rsid w:val="00DB5766"/>
    <w:rsid w:val="00DB577C"/>
    <w:rsid w:val="00DB57B4"/>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7A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DFA"/>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05A"/>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372"/>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4"/>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9EA"/>
    <w:rsid w:val="00DC5A8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AF7"/>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1C8"/>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D2"/>
    <w:rsid w:val="00DD1FC6"/>
    <w:rsid w:val="00DD200F"/>
    <w:rsid w:val="00DD206E"/>
    <w:rsid w:val="00DD208C"/>
    <w:rsid w:val="00DD2184"/>
    <w:rsid w:val="00DD21A6"/>
    <w:rsid w:val="00DD21B7"/>
    <w:rsid w:val="00DD21E1"/>
    <w:rsid w:val="00DD2263"/>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6E"/>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1A"/>
    <w:rsid w:val="00DD716C"/>
    <w:rsid w:val="00DD7214"/>
    <w:rsid w:val="00DD7370"/>
    <w:rsid w:val="00DD7390"/>
    <w:rsid w:val="00DD739F"/>
    <w:rsid w:val="00DD748D"/>
    <w:rsid w:val="00DD75F1"/>
    <w:rsid w:val="00DD769C"/>
    <w:rsid w:val="00DD7701"/>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05"/>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CE"/>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551"/>
    <w:rsid w:val="00DE35A8"/>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16"/>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DF2"/>
    <w:rsid w:val="00DE5E14"/>
    <w:rsid w:val="00DE5F77"/>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7C4"/>
    <w:rsid w:val="00DE6810"/>
    <w:rsid w:val="00DE6826"/>
    <w:rsid w:val="00DE682E"/>
    <w:rsid w:val="00DE6853"/>
    <w:rsid w:val="00DE686F"/>
    <w:rsid w:val="00DE69FE"/>
    <w:rsid w:val="00DE6A3E"/>
    <w:rsid w:val="00DE6B36"/>
    <w:rsid w:val="00DE6B73"/>
    <w:rsid w:val="00DE6B8E"/>
    <w:rsid w:val="00DE6C1A"/>
    <w:rsid w:val="00DE6C22"/>
    <w:rsid w:val="00DE6C48"/>
    <w:rsid w:val="00DE6C52"/>
    <w:rsid w:val="00DE6D78"/>
    <w:rsid w:val="00DE6E8A"/>
    <w:rsid w:val="00DE6F29"/>
    <w:rsid w:val="00DE6F99"/>
    <w:rsid w:val="00DE7033"/>
    <w:rsid w:val="00DE7043"/>
    <w:rsid w:val="00DE7055"/>
    <w:rsid w:val="00DE706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821"/>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E2F"/>
    <w:rsid w:val="00DE7F25"/>
    <w:rsid w:val="00DE7F3D"/>
    <w:rsid w:val="00DE7F40"/>
    <w:rsid w:val="00DE7F63"/>
    <w:rsid w:val="00DE7F6F"/>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6FA"/>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0A"/>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60"/>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A81"/>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57"/>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A"/>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9D"/>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0"/>
    <w:rsid w:val="00E01B24"/>
    <w:rsid w:val="00E01B5D"/>
    <w:rsid w:val="00E01C34"/>
    <w:rsid w:val="00E01CD9"/>
    <w:rsid w:val="00E01CE4"/>
    <w:rsid w:val="00E01D79"/>
    <w:rsid w:val="00E01DF0"/>
    <w:rsid w:val="00E01E2A"/>
    <w:rsid w:val="00E01ECD"/>
    <w:rsid w:val="00E01FF4"/>
    <w:rsid w:val="00E02065"/>
    <w:rsid w:val="00E02082"/>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BFA"/>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A"/>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21"/>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7A"/>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39"/>
    <w:rsid w:val="00E10A96"/>
    <w:rsid w:val="00E10AE2"/>
    <w:rsid w:val="00E10AE6"/>
    <w:rsid w:val="00E10B54"/>
    <w:rsid w:val="00E10C64"/>
    <w:rsid w:val="00E10D1A"/>
    <w:rsid w:val="00E10D7F"/>
    <w:rsid w:val="00E10D84"/>
    <w:rsid w:val="00E10F85"/>
    <w:rsid w:val="00E11067"/>
    <w:rsid w:val="00E110FD"/>
    <w:rsid w:val="00E11142"/>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2"/>
    <w:rsid w:val="00E11774"/>
    <w:rsid w:val="00E1186C"/>
    <w:rsid w:val="00E119B5"/>
    <w:rsid w:val="00E11A02"/>
    <w:rsid w:val="00E11B60"/>
    <w:rsid w:val="00E11BCD"/>
    <w:rsid w:val="00E11C64"/>
    <w:rsid w:val="00E11D43"/>
    <w:rsid w:val="00E11D59"/>
    <w:rsid w:val="00E11D84"/>
    <w:rsid w:val="00E11E2F"/>
    <w:rsid w:val="00E11E59"/>
    <w:rsid w:val="00E11E5D"/>
    <w:rsid w:val="00E11E66"/>
    <w:rsid w:val="00E11E78"/>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89"/>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12"/>
    <w:rsid w:val="00E15051"/>
    <w:rsid w:val="00E15081"/>
    <w:rsid w:val="00E150CB"/>
    <w:rsid w:val="00E151C6"/>
    <w:rsid w:val="00E151E5"/>
    <w:rsid w:val="00E1520C"/>
    <w:rsid w:val="00E1522B"/>
    <w:rsid w:val="00E15264"/>
    <w:rsid w:val="00E152B4"/>
    <w:rsid w:val="00E1531A"/>
    <w:rsid w:val="00E1531C"/>
    <w:rsid w:val="00E153BC"/>
    <w:rsid w:val="00E15403"/>
    <w:rsid w:val="00E1540A"/>
    <w:rsid w:val="00E15481"/>
    <w:rsid w:val="00E154D0"/>
    <w:rsid w:val="00E154F5"/>
    <w:rsid w:val="00E15514"/>
    <w:rsid w:val="00E1557B"/>
    <w:rsid w:val="00E155F5"/>
    <w:rsid w:val="00E155F8"/>
    <w:rsid w:val="00E15684"/>
    <w:rsid w:val="00E1575C"/>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C63"/>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DC"/>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3F"/>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37"/>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3"/>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CBC"/>
    <w:rsid w:val="00E25D15"/>
    <w:rsid w:val="00E25D9E"/>
    <w:rsid w:val="00E25E0F"/>
    <w:rsid w:val="00E25E7F"/>
    <w:rsid w:val="00E25E95"/>
    <w:rsid w:val="00E2603D"/>
    <w:rsid w:val="00E260A1"/>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5ED"/>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21"/>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B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BDC"/>
    <w:rsid w:val="00E30C53"/>
    <w:rsid w:val="00E30CC6"/>
    <w:rsid w:val="00E30D08"/>
    <w:rsid w:val="00E30D34"/>
    <w:rsid w:val="00E30DFB"/>
    <w:rsid w:val="00E31013"/>
    <w:rsid w:val="00E310A9"/>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09"/>
    <w:rsid w:val="00E32A85"/>
    <w:rsid w:val="00E32AEA"/>
    <w:rsid w:val="00E32B00"/>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021"/>
    <w:rsid w:val="00E331A5"/>
    <w:rsid w:val="00E331DA"/>
    <w:rsid w:val="00E33200"/>
    <w:rsid w:val="00E3327A"/>
    <w:rsid w:val="00E332C5"/>
    <w:rsid w:val="00E333D9"/>
    <w:rsid w:val="00E334C6"/>
    <w:rsid w:val="00E334D9"/>
    <w:rsid w:val="00E3351B"/>
    <w:rsid w:val="00E335C1"/>
    <w:rsid w:val="00E335CC"/>
    <w:rsid w:val="00E3369C"/>
    <w:rsid w:val="00E3379F"/>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10"/>
    <w:rsid w:val="00E3583D"/>
    <w:rsid w:val="00E3583F"/>
    <w:rsid w:val="00E35899"/>
    <w:rsid w:val="00E358A4"/>
    <w:rsid w:val="00E358E6"/>
    <w:rsid w:val="00E3594B"/>
    <w:rsid w:val="00E359DD"/>
    <w:rsid w:val="00E359F1"/>
    <w:rsid w:val="00E35AE9"/>
    <w:rsid w:val="00E35B18"/>
    <w:rsid w:val="00E35B2E"/>
    <w:rsid w:val="00E35BAA"/>
    <w:rsid w:val="00E35C70"/>
    <w:rsid w:val="00E35E2E"/>
    <w:rsid w:val="00E35F87"/>
    <w:rsid w:val="00E36076"/>
    <w:rsid w:val="00E3615E"/>
    <w:rsid w:val="00E36179"/>
    <w:rsid w:val="00E361A2"/>
    <w:rsid w:val="00E361B5"/>
    <w:rsid w:val="00E362F3"/>
    <w:rsid w:val="00E3631A"/>
    <w:rsid w:val="00E36339"/>
    <w:rsid w:val="00E363C4"/>
    <w:rsid w:val="00E363D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6FB2"/>
    <w:rsid w:val="00E370BA"/>
    <w:rsid w:val="00E370C7"/>
    <w:rsid w:val="00E37176"/>
    <w:rsid w:val="00E3720C"/>
    <w:rsid w:val="00E3725C"/>
    <w:rsid w:val="00E3747D"/>
    <w:rsid w:val="00E374C2"/>
    <w:rsid w:val="00E374D9"/>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9C"/>
    <w:rsid w:val="00E431A5"/>
    <w:rsid w:val="00E4324D"/>
    <w:rsid w:val="00E43297"/>
    <w:rsid w:val="00E4337C"/>
    <w:rsid w:val="00E4339F"/>
    <w:rsid w:val="00E43409"/>
    <w:rsid w:val="00E4343B"/>
    <w:rsid w:val="00E43446"/>
    <w:rsid w:val="00E43525"/>
    <w:rsid w:val="00E435AE"/>
    <w:rsid w:val="00E43647"/>
    <w:rsid w:val="00E4365E"/>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90"/>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8D"/>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0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6F"/>
    <w:rsid w:val="00E468D9"/>
    <w:rsid w:val="00E46A14"/>
    <w:rsid w:val="00E46A3A"/>
    <w:rsid w:val="00E46A59"/>
    <w:rsid w:val="00E46ACA"/>
    <w:rsid w:val="00E46B1B"/>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58"/>
    <w:rsid w:val="00E47E86"/>
    <w:rsid w:val="00E47EE0"/>
    <w:rsid w:val="00E47FFE"/>
    <w:rsid w:val="00E50001"/>
    <w:rsid w:val="00E50136"/>
    <w:rsid w:val="00E50179"/>
    <w:rsid w:val="00E5018D"/>
    <w:rsid w:val="00E5018E"/>
    <w:rsid w:val="00E5035F"/>
    <w:rsid w:val="00E50397"/>
    <w:rsid w:val="00E503B7"/>
    <w:rsid w:val="00E50458"/>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9E3"/>
    <w:rsid w:val="00E50AE0"/>
    <w:rsid w:val="00E50AFF"/>
    <w:rsid w:val="00E50B05"/>
    <w:rsid w:val="00E50BF0"/>
    <w:rsid w:val="00E50C7E"/>
    <w:rsid w:val="00E50D67"/>
    <w:rsid w:val="00E50D70"/>
    <w:rsid w:val="00E50E01"/>
    <w:rsid w:val="00E50E2C"/>
    <w:rsid w:val="00E50EAB"/>
    <w:rsid w:val="00E50EDB"/>
    <w:rsid w:val="00E50F1E"/>
    <w:rsid w:val="00E50F4F"/>
    <w:rsid w:val="00E50F55"/>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21A"/>
    <w:rsid w:val="00E5232F"/>
    <w:rsid w:val="00E52434"/>
    <w:rsid w:val="00E5246B"/>
    <w:rsid w:val="00E524CA"/>
    <w:rsid w:val="00E524ED"/>
    <w:rsid w:val="00E5254D"/>
    <w:rsid w:val="00E5255B"/>
    <w:rsid w:val="00E5256E"/>
    <w:rsid w:val="00E52574"/>
    <w:rsid w:val="00E525AE"/>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23"/>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2AB"/>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2EE"/>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34"/>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ECE"/>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43"/>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81"/>
    <w:rsid w:val="00E63FB2"/>
    <w:rsid w:val="00E64086"/>
    <w:rsid w:val="00E64104"/>
    <w:rsid w:val="00E6410F"/>
    <w:rsid w:val="00E641B6"/>
    <w:rsid w:val="00E641E3"/>
    <w:rsid w:val="00E643CB"/>
    <w:rsid w:val="00E643D1"/>
    <w:rsid w:val="00E6447A"/>
    <w:rsid w:val="00E644CE"/>
    <w:rsid w:val="00E644F9"/>
    <w:rsid w:val="00E64502"/>
    <w:rsid w:val="00E64585"/>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2A"/>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8DB"/>
    <w:rsid w:val="00E659DB"/>
    <w:rsid w:val="00E659E4"/>
    <w:rsid w:val="00E65A4E"/>
    <w:rsid w:val="00E65DE5"/>
    <w:rsid w:val="00E65EA8"/>
    <w:rsid w:val="00E65FBF"/>
    <w:rsid w:val="00E6601F"/>
    <w:rsid w:val="00E66048"/>
    <w:rsid w:val="00E660F2"/>
    <w:rsid w:val="00E661B7"/>
    <w:rsid w:val="00E6625E"/>
    <w:rsid w:val="00E662C0"/>
    <w:rsid w:val="00E662E8"/>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1F"/>
    <w:rsid w:val="00E67258"/>
    <w:rsid w:val="00E67286"/>
    <w:rsid w:val="00E672DC"/>
    <w:rsid w:val="00E673D0"/>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6B0"/>
    <w:rsid w:val="00E70727"/>
    <w:rsid w:val="00E707B1"/>
    <w:rsid w:val="00E707C2"/>
    <w:rsid w:val="00E708EC"/>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21"/>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81"/>
    <w:rsid w:val="00E74DA9"/>
    <w:rsid w:val="00E74E4A"/>
    <w:rsid w:val="00E74E65"/>
    <w:rsid w:val="00E74EDB"/>
    <w:rsid w:val="00E74F6F"/>
    <w:rsid w:val="00E74FB4"/>
    <w:rsid w:val="00E74FB8"/>
    <w:rsid w:val="00E74FF9"/>
    <w:rsid w:val="00E75084"/>
    <w:rsid w:val="00E75149"/>
    <w:rsid w:val="00E75163"/>
    <w:rsid w:val="00E7517C"/>
    <w:rsid w:val="00E751DE"/>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3"/>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9C"/>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0CD"/>
    <w:rsid w:val="00E8611E"/>
    <w:rsid w:val="00E86187"/>
    <w:rsid w:val="00E8651A"/>
    <w:rsid w:val="00E86524"/>
    <w:rsid w:val="00E86544"/>
    <w:rsid w:val="00E86586"/>
    <w:rsid w:val="00E865EC"/>
    <w:rsid w:val="00E86637"/>
    <w:rsid w:val="00E866A4"/>
    <w:rsid w:val="00E86722"/>
    <w:rsid w:val="00E86723"/>
    <w:rsid w:val="00E86762"/>
    <w:rsid w:val="00E86764"/>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63"/>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8"/>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33"/>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0A"/>
    <w:rsid w:val="00E9324F"/>
    <w:rsid w:val="00E932CB"/>
    <w:rsid w:val="00E933F7"/>
    <w:rsid w:val="00E934D3"/>
    <w:rsid w:val="00E934D8"/>
    <w:rsid w:val="00E93510"/>
    <w:rsid w:val="00E93564"/>
    <w:rsid w:val="00E935CE"/>
    <w:rsid w:val="00E935F6"/>
    <w:rsid w:val="00E935F9"/>
    <w:rsid w:val="00E93607"/>
    <w:rsid w:val="00E9361A"/>
    <w:rsid w:val="00E93697"/>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66"/>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6A"/>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77C"/>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1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3B"/>
    <w:rsid w:val="00EA2DEC"/>
    <w:rsid w:val="00EA2DF9"/>
    <w:rsid w:val="00EA2E42"/>
    <w:rsid w:val="00EA2F3E"/>
    <w:rsid w:val="00EA301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7C"/>
    <w:rsid w:val="00EA45B6"/>
    <w:rsid w:val="00EA4601"/>
    <w:rsid w:val="00EA4612"/>
    <w:rsid w:val="00EA464F"/>
    <w:rsid w:val="00EA46EA"/>
    <w:rsid w:val="00EA4780"/>
    <w:rsid w:val="00EA478B"/>
    <w:rsid w:val="00EA47B7"/>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53"/>
    <w:rsid w:val="00EA59A9"/>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0B"/>
    <w:rsid w:val="00EA67CE"/>
    <w:rsid w:val="00EA67D1"/>
    <w:rsid w:val="00EA6841"/>
    <w:rsid w:val="00EA6849"/>
    <w:rsid w:val="00EA68AB"/>
    <w:rsid w:val="00EA68BC"/>
    <w:rsid w:val="00EA68F6"/>
    <w:rsid w:val="00EA6927"/>
    <w:rsid w:val="00EA6937"/>
    <w:rsid w:val="00EA6959"/>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6FE"/>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D1"/>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54"/>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5E"/>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43"/>
    <w:rsid w:val="00EB46C5"/>
    <w:rsid w:val="00EB46F8"/>
    <w:rsid w:val="00EB472C"/>
    <w:rsid w:val="00EB4735"/>
    <w:rsid w:val="00EB473C"/>
    <w:rsid w:val="00EB474A"/>
    <w:rsid w:val="00EB4758"/>
    <w:rsid w:val="00EB475A"/>
    <w:rsid w:val="00EB4820"/>
    <w:rsid w:val="00EB4845"/>
    <w:rsid w:val="00EB48CF"/>
    <w:rsid w:val="00EB4946"/>
    <w:rsid w:val="00EB49A7"/>
    <w:rsid w:val="00EB4A16"/>
    <w:rsid w:val="00EB4A58"/>
    <w:rsid w:val="00EB4AFC"/>
    <w:rsid w:val="00EB4B28"/>
    <w:rsid w:val="00EB4B30"/>
    <w:rsid w:val="00EB4BAF"/>
    <w:rsid w:val="00EB4D73"/>
    <w:rsid w:val="00EB4D83"/>
    <w:rsid w:val="00EB4DAB"/>
    <w:rsid w:val="00EB4E0C"/>
    <w:rsid w:val="00EB4ECB"/>
    <w:rsid w:val="00EB4F15"/>
    <w:rsid w:val="00EB4FA2"/>
    <w:rsid w:val="00EB4FF4"/>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5FD6"/>
    <w:rsid w:val="00EB6016"/>
    <w:rsid w:val="00EB60FD"/>
    <w:rsid w:val="00EB6104"/>
    <w:rsid w:val="00EB618F"/>
    <w:rsid w:val="00EB61F2"/>
    <w:rsid w:val="00EB620D"/>
    <w:rsid w:val="00EB6263"/>
    <w:rsid w:val="00EB62FE"/>
    <w:rsid w:val="00EB63B2"/>
    <w:rsid w:val="00EB63F6"/>
    <w:rsid w:val="00EB6446"/>
    <w:rsid w:val="00EB6484"/>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AA"/>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1E"/>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83"/>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74"/>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8D"/>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7F"/>
    <w:rsid w:val="00ED49BD"/>
    <w:rsid w:val="00ED4AD1"/>
    <w:rsid w:val="00ED4AF8"/>
    <w:rsid w:val="00ED4B35"/>
    <w:rsid w:val="00ED4BEB"/>
    <w:rsid w:val="00ED4C25"/>
    <w:rsid w:val="00ED4C5D"/>
    <w:rsid w:val="00ED4C82"/>
    <w:rsid w:val="00ED4DB8"/>
    <w:rsid w:val="00ED4DDC"/>
    <w:rsid w:val="00ED4E6D"/>
    <w:rsid w:val="00ED505F"/>
    <w:rsid w:val="00ED5178"/>
    <w:rsid w:val="00ED517F"/>
    <w:rsid w:val="00ED51BD"/>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27"/>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56"/>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9C3"/>
    <w:rsid w:val="00EE2A23"/>
    <w:rsid w:val="00EE2A8A"/>
    <w:rsid w:val="00EE2AAC"/>
    <w:rsid w:val="00EE2AE6"/>
    <w:rsid w:val="00EE2B80"/>
    <w:rsid w:val="00EE2C2C"/>
    <w:rsid w:val="00EE2C41"/>
    <w:rsid w:val="00EE2C7D"/>
    <w:rsid w:val="00EE2CE3"/>
    <w:rsid w:val="00EE2D71"/>
    <w:rsid w:val="00EE2DD9"/>
    <w:rsid w:val="00EE3152"/>
    <w:rsid w:val="00EE3156"/>
    <w:rsid w:val="00EE32B5"/>
    <w:rsid w:val="00EE3350"/>
    <w:rsid w:val="00EE337D"/>
    <w:rsid w:val="00EE3415"/>
    <w:rsid w:val="00EE3451"/>
    <w:rsid w:val="00EE34CC"/>
    <w:rsid w:val="00EE3521"/>
    <w:rsid w:val="00EE353D"/>
    <w:rsid w:val="00EE35A9"/>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BC"/>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51"/>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41"/>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8F7"/>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7B7"/>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56"/>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98"/>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37"/>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A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0C"/>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DF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42"/>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9F4"/>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4FD1"/>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4F"/>
    <w:rsid w:val="00F06D7B"/>
    <w:rsid w:val="00F06D7E"/>
    <w:rsid w:val="00F06DB3"/>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40"/>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23"/>
    <w:rsid w:val="00F12EF0"/>
    <w:rsid w:val="00F12F25"/>
    <w:rsid w:val="00F1307F"/>
    <w:rsid w:val="00F1308F"/>
    <w:rsid w:val="00F1311F"/>
    <w:rsid w:val="00F13312"/>
    <w:rsid w:val="00F13322"/>
    <w:rsid w:val="00F13355"/>
    <w:rsid w:val="00F1345E"/>
    <w:rsid w:val="00F134C9"/>
    <w:rsid w:val="00F134E0"/>
    <w:rsid w:val="00F134FA"/>
    <w:rsid w:val="00F1355E"/>
    <w:rsid w:val="00F13587"/>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2A2"/>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B44"/>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E8"/>
    <w:rsid w:val="00F166F0"/>
    <w:rsid w:val="00F16753"/>
    <w:rsid w:val="00F167DB"/>
    <w:rsid w:val="00F1688B"/>
    <w:rsid w:val="00F168D9"/>
    <w:rsid w:val="00F16911"/>
    <w:rsid w:val="00F1696D"/>
    <w:rsid w:val="00F16990"/>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13E"/>
    <w:rsid w:val="00F2022F"/>
    <w:rsid w:val="00F20258"/>
    <w:rsid w:val="00F203AE"/>
    <w:rsid w:val="00F2041A"/>
    <w:rsid w:val="00F204AD"/>
    <w:rsid w:val="00F20511"/>
    <w:rsid w:val="00F2052D"/>
    <w:rsid w:val="00F20634"/>
    <w:rsid w:val="00F20661"/>
    <w:rsid w:val="00F2066C"/>
    <w:rsid w:val="00F206F5"/>
    <w:rsid w:val="00F206F8"/>
    <w:rsid w:val="00F207DB"/>
    <w:rsid w:val="00F2081A"/>
    <w:rsid w:val="00F20877"/>
    <w:rsid w:val="00F208E8"/>
    <w:rsid w:val="00F2095F"/>
    <w:rsid w:val="00F2096D"/>
    <w:rsid w:val="00F20A37"/>
    <w:rsid w:val="00F20AAE"/>
    <w:rsid w:val="00F20B60"/>
    <w:rsid w:val="00F20BDF"/>
    <w:rsid w:val="00F20CA0"/>
    <w:rsid w:val="00F20CB2"/>
    <w:rsid w:val="00F20CC7"/>
    <w:rsid w:val="00F20D22"/>
    <w:rsid w:val="00F20D36"/>
    <w:rsid w:val="00F20DC5"/>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87"/>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EF4"/>
    <w:rsid w:val="00F22F55"/>
    <w:rsid w:val="00F22FB2"/>
    <w:rsid w:val="00F22FFB"/>
    <w:rsid w:val="00F22FFF"/>
    <w:rsid w:val="00F231D2"/>
    <w:rsid w:val="00F23253"/>
    <w:rsid w:val="00F232F7"/>
    <w:rsid w:val="00F23391"/>
    <w:rsid w:val="00F233A1"/>
    <w:rsid w:val="00F233AA"/>
    <w:rsid w:val="00F2346C"/>
    <w:rsid w:val="00F234BA"/>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C4"/>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30"/>
    <w:rsid w:val="00F32DDD"/>
    <w:rsid w:val="00F32DDF"/>
    <w:rsid w:val="00F32EE5"/>
    <w:rsid w:val="00F32F01"/>
    <w:rsid w:val="00F32F85"/>
    <w:rsid w:val="00F32F9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D35"/>
    <w:rsid w:val="00F33E21"/>
    <w:rsid w:val="00F33E78"/>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68"/>
    <w:rsid w:val="00F3558A"/>
    <w:rsid w:val="00F3571B"/>
    <w:rsid w:val="00F357A5"/>
    <w:rsid w:val="00F35899"/>
    <w:rsid w:val="00F35945"/>
    <w:rsid w:val="00F3594D"/>
    <w:rsid w:val="00F35968"/>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04"/>
    <w:rsid w:val="00F36239"/>
    <w:rsid w:val="00F3623B"/>
    <w:rsid w:val="00F36251"/>
    <w:rsid w:val="00F36316"/>
    <w:rsid w:val="00F3631C"/>
    <w:rsid w:val="00F36329"/>
    <w:rsid w:val="00F36337"/>
    <w:rsid w:val="00F363AC"/>
    <w:rsid w:val="00F36474"/>
    <w:rsid w:val="00F36489"/>
    <w:rsid w:val="00F364F8"/>
    <w:rsid w:val="00F3657C"/>
    <w:rsid w:val="00F365E1"/>
    <w:rsid w:val="00F36628"/>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1A"/>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475"/>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95"/>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C3"/>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3B"/>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77E"/>
    <w:rsid w:val="00F47832"/>
    <w:rsid w:val="00F47891"/>
    <w:rsid w:val="00F478B1"/>
    <w:rsid w:val="00F478D7"/>
    <w:rsid w:val="00F47929"/>
    <w:rsid w:val="00F47A17"/>
    <w:rsid w:val="00F47AC6"/>
    <w:rsid w:val="00F47AE9"/>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2E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60"/>
    <w:rsid w:val="00F53FE3"/>
    <w:rsid w:val="00F54075"/>
    <w:rsid w:val="00F540C1"/>
    <w:rsid w:val="00F54193"/>
    <w:rsid w:val="00F541AD"/>
    <w:rsid w:val="00F541F9"/>
    <w:rsid w:val="00F54219"/>
    <w:rsid w:val="00F54410"/>
    <w:rsid w:val="00F54424"/>
    <w:rsid w:val="00F5448D"/>
    <w:rsid w:val="00F544CF"/>
    <w:rsid w:val="00F54576"/>
    <w:rsid w:val="00F545EE"/>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4FF7"/>
    <w:rsid w:val="00F55032"/>
    <w:rsid w:val="00F55135"/>
    <w:rsid w:val="00F55179"/>
    <w:rsid w:val="00F5517F"/>
    <w:rsid w:val="00F5519C"/>
    <w:rsid w:val="00F551EB"/>
    <w:rsid w:val="00F551FF"/>
    <w:rsid w:val="00F55240"/>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5C"/>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BF2"/>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2BC"/>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76"/>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9E9"/>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7C4"/>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9AC"/>
    <w:rsid w:val="00F70A10"/>
    <w:rsid w:val="00F70AE5"/>
    <w:rsid w:val="00F70B82"/>
    <w:rsid w:val="00F70B9C"/>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4D4"/>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2"/>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39"/>
    <w:rsid w:val="00F73A44"/>
    <w:rsid w:val="00F73A83"/>
    <w:rsid w:val="00F73A8F"/>
    <w:rsid w:val="00F73AD9"/>
    <w:rsid w:val="00F73AE0"/>
    <w:rsid w:val="00F73AE8"/>
    <w:rsid w:val="00F73B19"/>
    <w:rsid w:val="00F73BBA"/>
    <w:rsid w:val="00F73BD1"/>
    <w:rsid w:val="00F73BE6"/>
    <w:rsid w:val="00F73CBB"/>
    <w:rsid w:val="00F73CF3"/>
    <w:rsid w:val="00F73D1A"/>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50"/>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5FC1"/>
    <w:rsid w:val="00F7603B"/>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2CB"/>
    <w:rsid w:val="00F77376"/>
    <w:rsid w:val="00F773EC"/>
    <w:rsid w:val="00F77570"/>
    <w:rsid w:val="00F7766B"/>
    <w:rsid w:val="00F776D0"/>
    <w:rsid w:val="00F77704"/>
    <w:rsid w:val="00F77765"/>
    <w:rsid w:val="00F777C8"/>
    <w:rsid w:val="00F777E8"/>
    <w:rsid w:val="00F778A5"/>
    <w:rsid w:val="00F778F1"/>
    <w:rsid w:val="00F779E6"/>
    <w:rsid w:val="00F77AB5"/>
    <w:rsid w:val="00F77ADB"/>
    <w:rsid w:val="00F77BD2"/>
    <w:rsid w:val="00F77C5C"/>
    <w:rsid w:val="00F77C60"/>
    <w:rsid w:val="00F77D3E"/>
    <w:rsid w:val="00F77D78"/>
    <w:rsid w:val="00F77E0A"/>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0F"/>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ADD"/>
    <w:rsid w:val="00F82BED"/>
    <w:rsid w:val="00F82C1D"/>
    <w:rsid w:val="00F82D42"/>
    <w:rsid w:val="00F82E16"/>
    <w:rsid w:val="00F82EDB"/>
    <w:rsid w:val="00F82EEC"/>
    <w:rsid w:val="00F82FB9"/>
    <w:rsid w:val="00F8307E"/>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76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092"/>
    <w:rsid w:val="00F87121"/>
    <w:rsid w:val="00F87161"/>
    <w:rsid w:val="00F8717D"/>
    <w:rsid w:val="00F8719D"/>
    <w:rsid w:val="00F87282"/>
    <w:rsid w:val="00F87330"/>
    <w:rsid w:val="00F87394"/>
    <w:rsid w:val="00F8739A"/>
    <w:rsid w:val="00F873A9"/>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24"/>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50"/>
    <w:rsid w:val="00F9607E"/>
    <w:rsid w:val="00F960E3"/>
    <w:rsid w:val="00F9613B"/>
    <w:rsid w:val="00F9628C"/>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BD2"/>
    <w:rsid w:val="00FA1C2F"/>
    <w:rsid w:val="00FA1C84"/>
    <w:rsid w:val="00FA1CBB"/>
    <w:rsid w:val="00FA1D5C"/>
    <w:rsid w:val="00FA1D70"/>
    <w:rsid w:val="00FA1DB3"/>
    <w:rsid w:val="00FA1DCC"/>
    <w:rsid w:val="00FA1DED"/>
    <w:rsid w:val="00FA1E3E"/>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2A"/>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5F7"/>
    <w:rsid w:val="00FA4664"/>
    <w:rsid w:val="00FA46BC"/>
    <w:rsid w:val="00FA46D6"/>
    <w:rsid w:val="00FA4773"/>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BD"/>
    <w:rsid w:val="00FA61EA"/>
    <w:rsid w:val="00FA6343"/>
    <w:rsid w:val="00FA6345"/>
    <w:rsid w:val="00FA6372"/>
    <w:rsid w:val="00FA641E"/>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69"/>
    <w:rsid w:val="00FA7E87"/>
    <w:rsid w:val="00FA7E89"/>
    <w:rsid w:val="00FA7EC8"/>
    <w:rsid w:val="00FA7ECB"/>
    <w:rsid w:val="00FA7F0E"/>
    <w:rsid w:val="00FA7F24"/>
    <w:rsid w:val="00FB008F"/>
    <w:rsid w:val="00FB01A1"/>
    <w:rsid w:val="00FB0276"/>
    <w:rsid w:val="00FB02CA"/>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A0"/>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0E5"/>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AA9"/>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10"/>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33E"/>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6B"/>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B44"/>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22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0A"/>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0"/>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59"/>
    <w:rsid w:val="00FD6499"/>
    <w:rsid w:val="00FD6570"/>
    <w:rsid w:val="00FD659D"/>
    <w:rsid w:val="00FD662E"/>
    <w:rsid w:val="00FD6631"/>
    <w:rsid w:val="00FD66E9"/>
    <w:rsid w:val="00FD6756"/>
    <w:rsid w:val="00FD6781"/>
    <w:rsid w:val="00FD68FC"/>
    <w:rsid w:val="00FD6960"/>
    <w:rsid w:val="00FD69B2"/>
    <w:rsid w:val="00FD69BE"/>
    <w:rsid w:val="00FD69FF"/>
    <w:rsid w:val="00FD6A1A"/>
    <w:rsid w:val="00FD6A1B"/>
    <w:rsid w:val="00FD6A42"/>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97"/>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70"/>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2F2"/>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AA"/>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64"/>
    <w:rsid w:val="00FE486E"/>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5BC"/>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CB"/>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87"/>
    <w:rsid w:val="00FE7FD9"/>
    <w:rsid w:val="00FF0014"/>
    <w:rsid w:val="00FF0098"/>
    <w:rsid w:val="00FF00E2"/>
    <w:rsid w:val="00FF0125"/>
    <w:rsid w:val="00FF02E4"/>
    <w:rsid w:val="00FF03E5"/>
    <w:rsid w:val="00FF03F2"/>
    <w:rsid w:val="00FF0498"/>
    <w:rsid w:val="00FF04B3"/>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15B"/>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819"/>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1"/>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5DF3"/>
    <w:rsid w:val="00FF6119"/>
    <w:rsid w:val="00FF6161"/>
    <w:rsid w:val="00FF6177"/>
    <w:rsid w:val="00FF619D"/>
    <w:rsid w:val="00FF621C"/>
    <w:rsid w:val="00FF6316"/>
    <w:rsid w:val="00FF63F0"/>
    <w:rsid w:val="00FF6465"/>
    <w:rsid w:val="00FF64A7"/>
    <w:rsid w:val="00FF6539"/>
    <w:rsid w:val="00FF6565"/>
    <w:rsid w:val="00FF6587"/>
    <w:rsid w:val="00FF65BE"/>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7D2"/>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1317882">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6809448">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041799">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16992966">
      <w:bodyDiv w:val="1"/>
      <w:marLeft w:val="0"/>
      <w:marRight w:val="0"/>
      <w:marTop w:val="0"/>
      <w:marBottom w:val="0"/>
      <w:divBdr>
        <w:top w:val="none" w:sz="0" w:space="0" w:color="auto"/>
        <w:left w:val="none" w:sz="0" w:space="0" w:color="auto"/>
        <w:bottom w:val="none" w:sz="0" w:space="0" w:color="auto"/>
        <w:right w:val="none" w:sz="0" w:space="0" w:color="auto"/>
      </w:divBdr>
      <w:divsChild>
        <w:div w:id="1940523910">
          <w:marLeft w:val="0"/>
          <w:marRight w:val="0"/>
          <w:marTop w:val="0"/>
          <w:marBottom w:val="0"/>
          <w:divBdr>
            <w:top w:val="none" w:sz="0" w:space="0" w:color="auto"/>
            <w:left w:val="none" w:sz="0" w:space="0" w:color="auto"/>
            <w:bottom w:val="none" w:sz="0" w:space="0" w:color="auto"/>
            <w:right w:val="none" w:sz="0" w:space="0" w:color="auto"/>
          </w:divBdr>
        </w:div>
        <w:div w:id="274869184">
          <w:marLeft w:val="0"/>
          <w:marRight w:val="0"/>
          <w:marTop w:val="0"/>
          <w:marBottom w:val="0"/>
          <w:divBdr>
            <w:top w:val="none" w:sz="0" w:space="0" w:color="auto"/>
            <w:left w:val="none" w:sz="0" w:space="0" w:color="auto"/>
            <w:bottom w:val="none" w:sz="0" w:space="0" w:color="auto"/>
            <w:right w:val="none" w:sz="0" w:space="0" w:color="auto"/>
          </w:divBdr>
        </w:div>
        <w:div w:id="61831748">
          <w:marLeft w:val="0"/>
          <w:marRight w:val="0"/>
          <w:marTop w:val="0"/>
          <w:marBottom w:val="0"/>
          <w:divBdr>
            <w:top w:val="none" w:sz="0" w:space="0" w:color="auto"/>
            <w:left w:val="none" w:sz="0" w:space="0" w:color="auto"/>
            <w:bottom w:val="none" w:sz="0" w:space="0" w:color="auto"/>
            <w:right w:val="none" w:sz="0" w:space="0" w:color="auto"/>
          </w:divBdr>
        </w:div>
        <w:div w:id="540901285">
          <w:marLeft w:val="0"/>
          <w:marRight w:val="0"/>
          <w:marTop w:val="0"/>
          <w:marBottom w:val="0"/>
          <w:divBdr>
            <w:top w:val="none" w:sz="0" w:space="0" w:color="auto"/>
            <w:left w:val="none" w:sz="0" w:space="0" w:color="auto"/>
            <w:bottom w:val="none" w:sz="0" w:space="0" w:color="auto"/>
            <w:right w:val="none" w:sz="0" w:space="0" w:color="auto"/>
          </w:divBdr>
        </w:div>
        <w:div w:id="458231992">
          <w:marLeft w:val="0"/>
          <w:marRight w:val="0"/>
          <w:marTop w:val="0"/>
          <w:marBottom w:val="0"/>
          <w:divBdr>
            <w:top w:val="none" w:sz="0" w:space="0" w:color="auto"/>
            <w:left w:val="none" w:sz="0" w:space="0" w:color="auto"/>
            <w:bottom w:val="none" w:sz="0" w:space="0" w:color="auto"/>
            <w:right w:val="none" w:sz="0" w:space="0" w:color="auto"/>
          </w:divBdr>
        </w:div>
        <w:div w:id="2058626789">
          <w:marLeft w:val="0"/>
          <w:marRight w:val="0"/>
          <w:marTop w:val="0"/>
          <w:marBottom w:val="0"/>
          <w:divBdr>
            <w:top w:val="none" w:sz="0" w:space="0" w:color="auto"/>
            <w:left w:val="none" w:sz="0" w:space="0" w:color="auto"/>
            <w:bottom w:val="none" w:sz="0" w:space="0" w:color="auto"/>
            <w:right w:val="none" w:sz="0" w:space="0" w:color="auto"/>
          </w:divBdr>
        </w:div>
        <w:div w:id="961809464">
          <w:marLeft w:val="0"/>
          <w:marRight w:val="0"/>
          <w:marTop w:val="0"/>
          <w:marBottom w:val="0"/>
          <w:divBdr>
            <w:top w:val="none" w:sz="0" w:space="0" w:color="auto"/>
            <w:left w:val="none" w:sz="0" w:space="0" w:color="auto"/>
            <w:bottom w:val="none" w:sz="0" w:space="0" w:color="auto"/>
            <w:right w:val="none" w:sz="0" w:space="0" w:color="auto"/>
          </w:divBdr>
        </w:div>
        <w:div w:id="1244873681">
          <w:marLeft w:val="0"/>
          <w:marRight w:val="0"/>
          <w:marTop w:val="0"/>
          <w:marBottom w:val="0"/>
          <w:divBdr>
            <w:top w:val="none" w:sz="0" w:space="0" w:color="auto"/>
            <w:left w:val="none" w:sz="0" w:space="0" w:color="auto"/>
            <w:bottom w:val="none" w:sz="0" w:space="0" w:color="auto"/>
            <w:right w:val="none" w:sz="0" w:space="0" w:color="auto"/>
          </w:divBdr>
        </w:div>
        <w:div w:id="1400320468">
          <w:marLeft w:val="0"/>
          <w:marRight w:val="0"/>
          <w:marTop w:val="0"/>
          <w:marBottom w:val="0"/>
          <w:divBdr>
            <w:top w:val="none" w:sz="0" w:space="0" w:color="auto"/>
            <w:left w:val="none" w:sz="0" w:space="0" w:color="auto"/>
            <w:bottom w:val="none" w:sz="0" w:space="0" w:color="auto"/>
            <w:right w:val="none" w:sz="0" w:space="0" w:color="auto"/>
          </w:divBdr>
        </w:div>
        <w:div w:id="818569711">
          <w:marLeft w:val="0"/>
          <w:marRight w:val="0"/>
          <w:marTop w:val="0"/>
          <w:marBottom w:val="0"/>
          <w:divBdr>
            <w:top w:val="none" w:sz="0" w:space="0" w:color="auto"/>
            <w:left w:val="none" w:sz="0" w:space="0" w:color="auto"/>
            <w:bottom w:val="none" w:sz="0" w:space="0" w:color="auto"/>
            <w:right w:val="none" w:sz="0" w:space="0" w:color="auto"/>
          </w:divBdr>
        </w:div>
        <w:div w:id="654842372">
          <w:marLeft w:val="0"/>
          <w:marRight w:val="0"/>
          <w:marTop w:val="0"/>
          <w:marBottom w:val="0"/>
          <w:divBdr>
            <w:top w:val="none" w:sz="0" w:space="0" w:color="auto"/>
            <w:left w:val="none" w:sz="0" w:space="0" w:color="auto"/>
            <w:bottom w:val="none" w:sz="0" w:space="0" w:color="auto"/>
            <w:right w:val="none" w:sz="0" w:space="0" w:color="auto"/>
          </w:divBdr>
        </w:div>
        <w:div w:id="353385402">
          <w:marLeft w:val="0"/>
          <w:marRight w:val="0"/>
          <w:marTop w:val="0"/>
          <w:marBottom w:val="0"/>
          <w:divBdr>
            <w:top w:val="none" w:sz="0" w:space="0" w:color="auto"/>
            <w:left w:val="none" w:sz="0" w:space="0" w:color="auto"/>
            <w:bottom w:val="none" w:sz="0" w:space="0" w:color="auto"/>
            <w:right w:val="none" w:sz="0" w:space="0" w:color="auto"/>
          </w:divBdr>
        </w:div>
        <w:div w:id="1462066795">
          <w:marLeft w:val="0"/>
          <w:marRight w:val="0"/>
          <w:marTop w:val="0"/>
          <w:marBottom w:val="0"/>
          <w:divBdr>
            <w:top w:val="none" w:sz="0" w:space="0" w:color="auto"/>
            <w:left w:val="none" w:sz="0" w:space="0" w:color="auto"/>
            <w:bottom w:val="none" w:sz="0" w:space="0" w:color="auto"/>
            <w:right w:val="none" w:sz="0" w:space="0" w:color="auto"/>
          </w:divBdr>
        </w:div>
        <w:div w:id="1574318857">
          <w:marLeft w:val="0"/>
          <w:marRight w:val="0"/>
          <w:marTop w:val="0"/>
          <w:marBottom w:val="0"/>
          <w:divBdr>
            <w:top w:val="none" w:sz="0" w:space="0" w:color="auto"/>
            <w:left w:val="none" w:sz="0" w:space="0" w:color="auto"/>
            <w:bottom w:val="none" w:sz="0" w:space="0" w:color="auto"/>
            <w:right w:val="none" w:sz="0" w:space="0" w:color="auto"/>
          </w:divBdr>
        </w:div>
        <w:div w:id="1897354653">
          <w:marLeft w:val="0"/>
          <w:marRight w:val="0"/>
          <w:marTop w:val="0"/>
          <w:marBottom w:val="0"/>
          <w:divBdr>
            <w:top w:val="none" w:sz="0" w:space="0" w:color="auto"/>
            <w:left w:val="none" w:sz="0" w:space="0" w:color="auto"/>
            <w:bottom w:val="none" w:sz="0" w:space="0" w:color="auto"/>
            <w:right w:val="none" w:sz="0" w:space="0" w:color="auto"/>
          </w:divBdr>
        </w:div>
        <w:div w:id="103774229">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43674371">
          <w:marLeft w:val="0"/>
          <w:marRight w:val="0"/>
          <w:marTop w:val="0"/>
          <w:marBottom w:val="0"/>
          <w:divBdr>
            <w:top w:val="none" w:sz="0" w:space="0" w:color="auto"/>
            <w:left w:val="none" w:sz="0" w:space="0" w:color="auto"/>
            <w:bottom w:val="none" w:sz="0" w:space="0" w:color="auto"/>
            <w:right w:val="none" w:sz="0" w:space="0" w:color="auto"/>
          </w:divBdr>
        </w:div>
        <w:div w:id="1914972517">
          <w:marLeft w:val="0"/>
          <w:marRight w:val="0"/>
          <w:marTop w:val="0"/>
          <w:marBottom w:val="0"/>
          <w:divBdr>
            <w:top w:val="none" w:sz="0" w:space="0" w:color="auto"/>
            <w:left w:val="none" w:sz="0" w:space="0" w:color="auto"/>
            <w:bottom w:val="none" w:sz="0" w:space="0" w:color="auto"/>
            <w:right w:val="none" w:sz="0" w:space="0" w:color="auto"/>
          </w:divBdr>
        </w:div>
        <w:div w:id="314141750">
          <w:marLeft w:val="0"/>
          <w:marRight w:val="0"/>
          <w:marTop w:val="0"/>
          <w:marBottom w:val="0"/>
          <w:divBdr>
            <w:top w:val="none" w:sz="0" w:space="0" w:color="auto"/>
            <w:left w:val="none" w:sz="0" w:space="0" w:color="auto"/>
            <w:bottom w:val="none" w:sz="0" w:space="0" w:color="auto"/>
            <w:right w:val="none" w:sz="0" w:space="0" w:color="auto"/>
          </w:divBdr>
        </w:div>
        <w:div w:id="1883595215">
          <w:marLeft w:val="0"/>
          <w:marRight w:val="0"/>
          <w:marTop w:val="0"/>
          <w:marBottom w:val="0"/>
          <w:divBdr>
            <w:top w:val="none" w:sz="0" w:space="0" w:color="auto"/>
            <w:left w:val="none" w:sz="0" w:space="0" w:color="auto"/>
            <w:bottom w:val="none" w:sz="0" w:space="0" w:color="auto"/>
            <w:right w:val="none" w:sz="0" w:space="0" w:color="auto"/>
          </w:divBdr>
        </w:div>
        <w:div w:id="1943800224">
          <w:marLeft w:val="0"/>
          <w:marRight w:val="0"/>
          <w:marTop w:val="0"/>
          <w:marBottom w:val="0"/>
          <w:divBdr>
            <w:top w:val="none" w:sz="0" w:space="0" w:color="auto"/>
            <w:left w:val="none" w:sz="0" w:space="0" w:color="auto"/>
            <w:bottom w:val="none" w:sz="0" w:space="0" w:color="auto"/>
            <w:right w:val="none" w:sz="0" w:space="0" w:color="auto"/>
          </w:divBdr>
        </w:div>
        <w:div w:id="1453673415">
          <w:marLeft w:val="0"/>
          <w:marRight w:val="0"/>
          <w:marTop w:val="0"/>
          <w:marBottom w:val="0"/>
          <w:divBdr>
            <w:top w:val="none" w:sz="0" w:space="0" w:color="auto"/>
            <w:left w:val="none" w:sz="0" w:space="0" w:color="auto"/>
            <w:bottom w:val="none" w:sz="0" w:space="0" w:color="auto"/>
            <w:right w:val="none" w:sz="0" w:space="0" w:color="auto"/>
          </w:divBdr>
        </w:div>
        <w:div w:id="974215406">
          <w:marLeft w:val="0"/>
          <w:marRight w:val="0"/>
          <w:marTop w:val="0"/>
          <w:marBottom w:val="0"/>
          <w:divBdr>
            <w:top w:val="none" w:sz="0" w:space="0" w:color="auto"/>
            <w:left w:val="none" w:sz="0" w:space="0" w:color="auto"/>
            <w:bottom w:val="none" w:sz="0" w:space="0" w:color="auto"/>
            <w:right w:val="none" w:sz="0" w:space="0" w:color="auto"/>
          </w:divBdr>
        </w:div>
        <w:div w:id="1363359163">
          <w:marLeft w:val="0"/>
          <w:marRight w:val="0"/>
          <w:marTop w:val="0"/>
          <w:marBottom w:val="0"/>
          <w:divBdr>
            <w:top w:val="none" w:sz="0" w:space="0" w:color="auto"/>
            <w:left w:val="none" w:sz="0" w:space="0" w:color="auto"/>
            <w:bottom w:val="none" w:sz="0" w:space="0" w:color="auto"/>
            <w:right w:val="none" w:sz="0" w:space="0" w:color="auto"/>
          </w:divBdr>
        </w:div>
        <w:div w:id="1573462929">
          <w:marLeft w:val="0"/>
          <w:marRight w:val="0"/>
          <w:marTop w:val="0"/>
          <w:marBottom w:val="0"/>
          <w:divBdr>
            <w:top w:val="none" w:sz="0" w:space="0" w:color="auto"/>
            <w:left w:val="none" w:sz="0" w:space="0" w:color="auto"/>
            <w:bottom w:val="none" w:sz="0" w:space="0" w:color="auto"/>
            <w:right w:val="none" w:sz="0" w:space="0" w:color="auto"/>
          </w:divBdr>
        </w:div>
        <w:div w:id="114326590">
          <w:marLeft w:val="0"/>
          <w:marRight w:val="0"/>
          <w:marTop w:val="0"/>
          <w:marBottom w:val="0"/>
          <w:divBdr>
            <w:top w:val="none" w:sz="0" w:space="0" w:color="auto"/>
            <w:left w:val="none" w:sz="0" w:space="0" w:color="auto"/>
            <w:bottom w:val="none" w:sz="0" w:space="0" w:color="auto"/>
            <w:right w:val="none" w:sz="0" w:space="0" w:color="auto"/>
          </w:divBdr>
        </w:div>
        <w:div w:id="32465192">
          <w:marLeft w:val="0"/>
          <w:marRight w:val="0"/>
          <w:marTop w:val="0"/>
          <w:marBottom w:val="0"/>
          <w:divBdr>
            <w:top w:val="none" w:sz="0" w:space="0" w:color="auto"/>
            <w:left w:val="none" w:sz="0" w:space="0" w:color="auto"/>
            <w:bottom w:val="none" w:sz="0" w:space="0" w:color="auto"/>
            <w:right w:val="none" w:sz="0" w:space="0" w:color="auto"/>
          </w:divBdr>
        </w:div>
        <w:div w:id="1325358605">
          <w:marLeft w:val="0"/>
          <w:marRight w:val="0"/>
          <w:marTop w:val="0"/>
          <w:marBottom w:val="0"/>
          <w:divBdr>
            <w:top w:val="none" w:sz="0" w:space="0" w:color="auto"/>
            <w:left w:val="none" w:sz="0" w:space="0" w:color="auto"/>
            <w:bottom w:val="none" w:sz="0" w:space="0" w:color="auto"/>
            <w:right w:val="none" w:sz="0" w:space="0" w:color="auto"/>
          </w:divBdr>
        </w:div>
        <w:div w:id="878124339">
          <w:marLeft w:val="0"/>
          <w:marRight w:val="0"/>
          <w:marTop w:val="0"/>
          <w:marBottom w:val="0"/>
          <w:divBdr>
            <w:top w:val="none" w:sz="0" w:space="0" w:color="auto"/>
            <w:left w:val="none" w:sz="0" w:space="0" w:color="auto"/>
            <w:bottom w:val="none" w:sz="0" w:space="0" w:color="auto"/>
            <w:right w:val="none" w:sz="0" w:space="0" w:color="auto"/>
          </w:divBdr>
        </w:div>
        <w:div w:id="1326586604">
          <w:marLeft w:val="0"/>
          <w:marRight w:val="0"/>
          <w:marTop w:val="0"/>
          <w:marBottom w:val="0"/>
          <w:divBdr>
            <w:top w:val="none" w:sz="0" w:space="0" w:color="auto"/>
            <w:left w:val="none" w:sz="0" w:space="0" w:color="auto"/>
            <w:bottom w:val="none" w:sz="0" w:space="0" w:color="auto"/>
            <w:right w:val="none" w:sz="0" w:space="0" w:color="auto"/>
          </w:divBdr>
        </w:div>
        <w:div w:id="1356495734">
          <w:marLeft w:val="0"/>
          <w:marRight w:val="0"/>
          <w:marTop w:val="0"/>
          <w:marBottom w:val="0"/>
          <w:divBdr>
            <w:top w:val="none" w:sz="0" w:space="0" w:color="auto"/>
            <w:left w:val="none" w:sz="0" w:space="0" w:color="auto"/>
            <w:bottom w:val="none" w:sz="0" w:space="0" w:color="auto"/>
            <w:right w:val="none" w:sz="0" w:space="0" w:color="auto"/>
          </w:divBdr>
        </w:div>
        <w:div w:id="2074547725">
          <w:marLeft w:val="0"/>
          <w:marRight w:val="0"/>
          <w:marTop w:val="0"/>
          <w:marBottom w:val="0"/>
          <w:divBdr>
            <w:top w:val="none" w:sz="0" w:space="0" w:color="auto"/>
            <w:left w:val="none" w:sz="0" w:space="0" w:color="auto"/>
            <w:bottom w:val="none" w:sz="0" w:space="0" w:color="auto"/>
            <w:right w:val="none" w:sz="0" w:space="0" w:color="auto"/>
          </w:divBdr>
        </w:div>
        <w:div w:id="1892617980">
          <w:marLeft w:val="0"/>
          <w:marRight w:val="0"/>
          <w:marTop w:val="0"/>
          <w:marBottom w:val="0"/>
          <w:divBdr>
            <w:top w:val="none" w:sz="0" w:space="0" w:color="auto"/>
            <w:left w:val="none" w:sz="0" w:space="0" w:color="auto"/>
            <w:bottom w:val="none" w:sz="0" w:space="0" w:color="auto"/>
            <w:right w:val="none" w:sz="0" w:space="0" w:color="auto"/>
          </w:divBdr>
        </w:div>
        <w:div w:id="1528905355">
          <w:marLeft w:val="0"/>
          <w:marRight w:val="0"/>
          <w:marTop w:val="0"/>
          <w:marBottom w:val="0"/>
          <w:divBdr>
            <w:top w:val="none" w:sz="0" w:space="0" w:color="auto"/>
            <w:left w:val="none" w:sz="0" w:space="0" w:color="auto"/>
            <w:bottom w:val="none" w:sz="0" w:space="0" w:color="auto"/>
            <w:right w:val="none" w:sz="0" w:space="0" w:color="auto"/>
          </w:divBdr>
        </w:div>
        <w:div w:id="2004232394">
          <w:marLeft w:val="0"/>
          <w:marRight w:val="0"/>
          <w:marTop w:val="0"/>
          <w:marBottom w:val="0"/>
          <w:divBdr>
            <w:top w:val="none" w:sz="0" w:space="0" w:color="auto"/>
            <w:left w:val="none" w:sz="0" w:space="0" w:color="auto"/>
            <w:bottom w:val="none" w:sz="0" w:space="0" w:color="auto"/>
            <w:right w:val="none" w:sz="0" w:space="0" w:color="auto"/>
          </w:divBdr>
        </w:div>
        <w:div w:id="1437560778">
          <w:marLeft w:val="0"/>
          <w:marRight w:val="0"/>
          <w:marTop w:val="0"/>
          <w:marBottom w:val="0"/>
          <w:divBdr>
            <w:top w:val="none" w:sz="0" w:space="0" w:color="auto"/>
            <w:left w:val="none" w:sz="0" w:space="0" w:color="auto"/>
            <w:bottom w:val="none" w:sz="0" w:space="0" w:color="auto"/>
            <w:right w:val="none" w:sz="0" w:space="0" w:color="auto"/>
          </w:divBdr>
        </w:div>
        <w:div w:id="1360661873">
          <w:marLeft w:val="0"/>
          <w:marRight w:val="0"/>
          <w:marTop w:val="0"/>
          <w:marBottom w:val="0"/>
          <w:divBdr>
            <w:top w:val="none" w:sz="0" w:space="0" w:color="auto"/>
            <w:left w:val="none" w:sz="0" w:space="0" w:color="auto"/>
            <w:bottom w:val="none" w:sz="0" w:space="0" w:color="auto"/>
            <w:right w:val="none" w:sz="0" w:space="0" w:color="auto"/>
          </w:divBdr>
        </w:div>
        <w:div w:id="1120295774">
          <w:marLeft w:val="0"/>
          <w:marRight w:val="0"/>
          <w:marTop w:val="0"/>
          <w:marBottom w:val="0"/>
          <w:divBdr>
            <w:top w:val="none" w:sz="0" w:space="0" w:color="auto"/>
            <w:left w:val="none" w:sz="0" w:space="0" w:color="auto"/>
            <w:bottom w:val="none" w:sz="0" w:space="0" w:color="auto"/>
            <w:right w:val="none" w:sz="0" w:space="0" w:color="auto"/>
          </w:divBdr>
        </w:div>
        <w:div w:id="1260021446">
          <w:marLeft w:val="0"/>
          <w:marRight w:val="0"/>
          <w:marTop w:val="0"/>
          <w:marBottom w:val="0"/>
          <w:divBdr>
            <w:top w:val="none" w:sz="0" w:space="0" w:color="auto"/>
            <w:left w:val="none" w:sz="0" w:space="0" w:color="auto"/>
            <w:bottom w:val="none" w:sz="0" w:space="0" w:color="auto"/>
            <w:right w:val="none" w:sz="0" w:space="0" w:color="auto"/>
          </w:divBdr>
        </w:div>
        <w:div w:id="1565870921">
          <w:marLeft w:val="0"/>
          <w:marRight w:val="0"/>
          <w:marTop w:val="0"/>
          <w:marBottom w:val="0"/>
          <w:divBdr>
            <w:top w:val="none" w:sz="0" w:space="0" w:color="auto"/>
            <w:left w:val="none" w:sz="0" w:space="0" w:color="auto"/>
            <w:bottom w:val="none" w:sz="0" w:space="0" w:color="auto"/>
            <w:right w:val="none" w:sz="0" w:space="0" w:color="auto"/>
          </w:divBdr>
        </w:div>
        <w:div w:id="1189416072">
          <w:marLeft w:val="0"/>
          <w:marRight w:val="0"/>
          <w:marTop w:val="0"/>
          <w:marBottom w:val="0"/>
          <w:divBdr>
            <w:top w:val="none" w:sz="0" w:space="0" w:color="auto"/>
            <w:left w:val="none" w:sz="0" w:space="0" w:color="auto"/>
            <w:bottom w:val="none" w:sz="0" w:space="0" w:color="auto"/>
            <w:right w:val="none" w:sz="0" w:space="0" w:color="auto"/>
          </w:divBdr>
        </w:div>
        <w:div w:id="1250385777">
          <w:marLeft w:val="0"/>
          <w:marRight w:val="0"/>
          <w:marTop w:val="0"/>
          <w:marBottom w:val="0"/>
          <w:divBdr>
            <w:top w:val="none" w:sz="0" w:space="0" w:color="auto"/>
            <w:left w:val="none" w:sz="0" w:space="0" w:color="auto"/>
            <w:bottom w:val="none" w:sz="0" w:space="0" w:color="auto"/>
            <w:right w:val="none" w:sz="0" w:space="0" w:color="auto"/>
          </w:divBdr>
        </w:div>
        <w:div w:id="616791759">
          <w:marLeft w:val="0"/>
          <w:marRight w:val="0"/>
          <w:marTop w:val="0"/>
          <w:marBottom w:val="0"/>
          <w:divBdr>
            <w:top w:val="none" w:sz="0" w:space="0" w:color="auto"/>
            <w:left w:val="none" w:sz="0" w:space="0" w:color="auto"/>
            <w:bottom w:val="none" w:sz="0" w:space="0" w:color="auto"/>
            <w:right w:val="none" w:sz="0" w:space="0" w:color="auto"/>
          </w:divBdr>
        </w:div>
      </w:divsChild>
    </w:div>
    <w:div w:id="117723708">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38110425">
      <w:bodyDiv w:val="1"/>
      <w:marLeft w:val="0"/>
      <w:marRight w:val="0"/>
      <w:marTop w:val="0"/>
      <w:marBottom w:val="0"/>
      <w:divBdr>
        <w:top w:val="none" w:sz="0" w:space="0" w:color="auto"/>
        <w:left w:val="none" w:sz="0" w:space="0" w:color="auto"/>
        <w:bottom w:val="none" w:sz="0" w:space="0" w:color="auto"/>
        <w:right w:val="none" w:sz="0" w:space="0" w:color="auto"/>
      </w:divBdr>
    </w:div>
    <w:div w:id="144396831">
      <w:bodyDiv w:val="1"/>
      <w:marLeft w:val="0"/>
      <w:marRight w:val="0"/>
      <w:marTop w:val="0"/>
      <w:marBottom w:val="0"/>
      <w:divBdr>
        <w:top w:val="none" w:sz="0" w:space="0" w:color="auto"/>
        <w:left w:val="none" w:sz="0" w:space="0" w:color="auto"/>
        <w:bottom w:val="none" w:sz="0" w:space="0" w:color="auto"/>
        <w:right w:val="none" w:sz="0" w:space="0" w:color="auto"/>
      </w:divBdr>
    </w:div>
    <w:div w:id="1477464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1068886">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6968691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79852120">
      <w:bodyDiv w:val="1"/>
      <w:marLeft w:val="0"/>
      <w:marRight w:val="0"/>
      <w:marTop w:val="0"/>
      <w:marBottom w:val="0"/>
      <w:divBdr>
        <w:top w:val="none" w:sz="0" w:space="0" w:color="auto"/>
        <w:left w:val="none" w:sz="0" w:space="0" w:color="auto"/>
        <w:bottom w:val="none" w:sz="0" w:space="0" w:color="auto"/>
        <w:right w:val="none" w:sz="0" w:space="0" w:color="auto"/>
      </w:divBdr>
    </w:div>
    <w:div w:id="180508840">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9297856">
      <w:bodyDiv w:val="1"/>
      <w:marLeft w:val="0"/>
      <w:marRight w:val="0"/>
      <w:marTop w:val="0"/>
      <w:marBottom w:val="0"/>
      <w:divBdr>
        <w:top w:val="none" w:sz="0" w:space="0" w:color="auto"/>
        <w:left w:val="none" w:sz="0" w:space="0" w:color="auto"/>
        <w:bottom w:val="none" w:sz="0" w:space="0" w:color="auto"/>
        <w:right w:val="none" w:sz="0" w:space="0" w:color="auto"/>
      </w:divBdr>
    </w:div>
    <w:div w:id="195777521">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0851401">
      <w:bodyDiv w:val="1"/>
      <w:marLeft w:val="0"/>
      <w:marRight w:val="0"/>
      <w:marTop w:val="0"/>
      <w:marBottom w:val="0"/>
      <w:divBdr>
        <w:top w:val="none" w:sz="0" w:space="0" w:color="auto"/>
        <w:left w:val="none" w:sz="0" w:space="0" w:color="auto"/>
        <w:bottom w:val="none" w:sz="0" w:space="0" w:color="auto"/>
        <w:right w:val="none" w:sz="0" w:space="0" w:color="auto"/>
      </w:divBdr>
    </w:div>
    <w:div w:id="211036485">
      <w:bodyDiv w:val="1"/>
      <w:marLeft w:val="0"/>
      <w:marRight w:val="0"/>
      <w:marTop w:val="0"/>
      <w:marBottom w:val="0"/>
      <w:divBdr>
        <w:top w:val="none" w:sz="0" w:space="0" w:color="auto"/>
        <w:left w:val="none" w:sz="0" w:space="0" w:color="auto"/>
        <w:bottom w:val="none" w:sz="0" w:space="0" w:color="auto"/>
        <w:right w:val="none" w:sz="0" w:space="0" w:color="auto"/>
      </w:divBdr>
    </w:div>
    <w:div w:id="212280744">
      <w:bodyDiv w:val="1"/>
      <w:marLeft w:val="0"/>
      <w:marRight w:val="0"/>
      <w:marTop w:val="0"/>
      <w:marBottom w:val="0"/>
      <w:divBdr>
        <w:top w:val="none" w:sz="0" w:space="0" w:color="auto"/>
        <w:left w:val="none" w:sz="0" w:space="0" w:color="auto"/>
        <w:bottom w:val="none" w:sz="0" w:space="0" w:color="auto"/>
        <w:right w:val="none" w:sz="0" w:space="0" w:color="auto"/>
      </w:divBdr>
    </w:div>
    <w:div w:id="214194831">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5097006">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68318560">
      <w:bodyDiv w:val="1"/>
      <w:marLeft w:val="0"/>
      <w:marRight w:val="0"/>
      <w:marTop w:val="0"/>
      <w:marBottom w:val="0"/>
      <w:divBdr>
        <w:top w:val="none" w:sz="0" w:space="0" w:color="auto"/>
        <w:left w:val="none" w:sz="0" w:space="0" w:color="auto"/>
        <w:bottom w:val="none" w:sz="0" w:space="0" w:color="auto"/>
        <w:right w:val="none" w:sz="0" w:space="0" w:color="auto"/>
      </w:divBdr>
    </w:div>
    <w:div w:id="28431099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8823331">
      <w:bodyDiv w:val="1"/>
      <w:marLeft w:val="0"/>
      <w:marRight w:val="0"/>
      <w:marTop w:val="0"/>
      <w:marBottom w:val="0"/>
      <w:divBdr>
        <w:top w:val="none" w:sz="0" w:space="0" w:color="auto"/>
        <w:left w:val="none" w:sz="0" w:space="0" w:color="auto"/>
        <w:bottom w:val="none" w:sz="0" w:space="0" w:color="auto"/>
        <w:right w:val="none" w:sz="0" w:space="0" w:color="auto"/>
      </w:divBdr>
    </w:div>
    <w:div w:id="320740216">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28335646">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251055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64059038">
      <w:bodyDiv w:val="1"/>
      <w:marLeft w:val="0"/>
      <w:marRight w:val="0"/>
      <w:marTop w:val="0"/>
      <w:marBottom w:val="0"/>
      <w:divBdr>
        <w:top w:val="none" w:sz="0" w:space="0" w:color="auto"/>
        <w:left w:val="none" w:sz="0" w:space="0" w:color="auto"/>
        <w:bottom w:val="none" w:sz="0" w:space="0" w:color="auto"/>
        <w:right w:val="none" w:sz="0" w:space="0" w:color="auto"/>
      </w:divBdr>
    </w:div>
    <w:div w:id="369309875">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73969278">
      <w:bodyDiv w:val="1"/>
      <w:marLeft w:val="0"/>
      <w:marRight w:val="0"/>
      <w:marTop w:val="0"/>
      <w:marBottom w:val="0"/>
      <w:divBdr>
        <w:top w:val="none" w:sz="0" w:space="0" w:color="auto"/>
        <w:left w:val="none" w:sz="0" w:space="0" w:color="auto"/>
        <w:bottom w:val="none" w:sz="0" w:space="0" w:color="auto"/>
        <w:right w:val="none" w:sz="0" w:space="0" w:color="auto"/>
      </w:divBdr>
    </w:div>
    <w:div w:id="379324740">
      <w:bodyDiv w:val="1"/>
      <w:marLeft w:val="0"/>
      <w:marRight w:val="0"/>
      <w:marTop w:val="0"/>
      <w:marBottom w:val="0"/>
      <w:divBdr>
        <w:top w:val="none" w:sz="0" w:space="0" w:color="auto"/>
        <w:left w:val="none" w:sz="0" w:space="0" w:color="auto"/>
        <w:bottom w:val="none" w:sz="0" w:space="0" w:color="auto"/>
        <w:right w:val="none" w:sz="0" w:space="0" w:color="auto"/>
      </w:divBdr>
    </w:div>
    <w:div w:id="383874659">
      <w:bodyDiv w:val="1"/>
      <w:marLeft w:val="0"/>
      <w:marRight w:val="0"/>
      <w:marTop w:val="0"/>
      <w:marBottom w:val="0"/>
      <w:divBdr>
        <w:top w:val="none" w:sz="0" w:space="0" w:color="auto"/>
        <w:left w:val="none" w:sz="0" w:space="0" w:color="auto"/>
        <w:bottom w:val="none" w:sz="0" w:space="0" w:color="auto"/>
        <w:right w:val="none" w:sz="0" w:space="0" w:color="auto"/>
      </w:divBdr>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2967295">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38373418">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3889240">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0515227">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58451074">
      <w:bodyDiv w:val="1"/>
      <w:marLeft w:val="0"/>
      <w:marRight w:val="0"/>
      <w:marTop w:val="0"/>
      <w:marBottom w:val="0"/>
      <w:divBdr>
        <w:top w:val="none" w:sz="0" w:space="0" w:color="auto"/>
        <w:left w:val="none" w:sz="0" w:space="0" w:color="auto"/>
        <w:bottom w:val="none" w:sz="0" w:space="0" w:color="auto"/>
        <w:right w:val="none" w:sz="0" w:space="0" w:color="auto"/>
      </w:divBdr>
    </w:div>
    <w:div w:id="461506533">
      <w:bodyDiv w:val="1"/>
      <w:marLeft w:val="0"/>
      <w:marRight w:val="0"/>
      <w:marTop w:val="0"/>
      <w:marBottom w:val="0"/>
      <w:divBdr>
        <w:top w:val="none" w:sz="0" w:space="0" w:color="auto"/>
        <w:left w:val="none" w:sz="0" w:space="0" w:color="auto"/>
        <w:bottom w:val="none" w:sz="0" w:space="0" w:color="auto"/>
        <w:right w:val="none" w:sz="0" w:space="0" w:color="auto"/>
      </w:divBdr>
    </w:div>
    <w:div w:id="471484393">
      <w:bodyDiv w:val="1"/>
      <w:marLeft w:val="0"/>
      <w:marRight w:val="0"/>
      <w:marTop w:val="0"/>
      <w:marBottom w:val="0"/>
      <w:divBdr>
        <w:top w:val="none" w:sz="0" w:space="0" w:color="auto"/>
        <w:left w:val="none" w:sz="0" w:space="0" w:color="auto"/>
        <w:bottom w:val="none" w:sz="0" w:space="0" w:color="auto"/>
        <w:right w:val="none" w:sz="0" w:space="0" w:color="auto"/>
      </w:divBdr>
    </w:div>
    <w:div w:id="474758468">
      <w:bodyDiv w:val="1"/>
      <w:marLeft w:val="0"/>
      <w:marRight w:val="0"/>
      <w:marTop w:val="0"/>
      <w:marBottom w:val="0"/>
      <w:divBdr>
        <w:top w:val="none" w:sz="0" w:space="0" w:color="auto"/>
        <w:left w:val="none" w:sz="0" w:space="0" w:color="auto"/>
        <w:bottom w:val="none" w:sz="0" w:space="0" w:color="auto"/>
        <w:right w:val="none" w:sz="0" w:space="0" w:color="auto"/>
      </w:divBdr>
    </w:div>
    <w:div w:id="477570507">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07211582">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21288656">
      <w:bodyDiv w:val="1"/>
      <w:marLeft w:val="0"/>
      <w:marRight w:val="0"/>
      <w:marTop w:val="0"/>
      <w:marBottom w:val="0"/>
      <w:divBdr>
        <w:top w:val="none" w:sz="0" w:space="0" w:color="auto"/>
        <w:left w:val="none" w:sz="0" w:space="0" w:color="auto"/>
        <w:bottom w:val="none" w:sz="0" w:space="0" w:color="auto"/>
        <w:right w:val="none" w:sz="0" w:space="0" w:color="auto"/>
      </w:divBdr>
    </w:div>
    <w:div w:id="524101224">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43711589">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69313792">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77790673">
      <w:bodyDiv w:val="1"/>
      <w:marLeft w:val="0"/>
      <w:marRight w:val="0"/>
      <w:marTop w:val="0"/>
      <w:marBottom w:val="0"/>
      <w:divBdr>
        <w:top w:val="none" w:sz="0" w:space="0" w:color="auto"/>
        <w:left w:val="none" w:sz="0" w:space="0" w:color="auto"/>
        <w:bottom w:val="none" w:sz="0" w:space="0" w:color="auto"/>
        <w:right w:val="none" w:sz="0" w:space="0" w:color="auto"/>
      </w:divBdr>
    </w:div>
    <w:div w:id="585455982">
      <w:bodyDiv w:val="1"/>
      <w:marLeft w:val="0"/>
      <w:marRight w:val="0"/>
      <w:marTop w:val="0"/>
      <w:marBottom w:val="0"/>
      <w:divBdr>
        <w:top w:val="none" w:sz="0" w:space="0" w:color="auto"/>
        <w:left w:val="none" w:sz="0" w:space="0" w:color="auto"/>
        <w:bottom w:val="none" w:sz="0" w:space="0" w:color="auto"/>
        <w:right w:val="none" w:sz="0" w:space="0" w:color="auto"/>
      </w:divBdr>
    </w:div>
    <w:div w:id="586422275">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59594448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3052877">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1234329">
      <w:bodyDiv w:val="1"/>
      <w:marLeft w:val="0"/>
      <w:marRight w:val="0"/>
      <w:marTop w:val="0"/>
      <w:marBottom w:val="0"/>
      <w:divBdr>
        <w:top w:val="none" w:sz="0" w:space="0" w:color="auto"/>
        <w:left w:val="none" w:sz="0" w:space="0" w:color="auto"/>
        <w:bottom w:val="none" w:sz="0" w:space="0" w:color="auto"/>
        <w:right w:val="none" w:sz="0" w:space="0" w:color="auto"/>
      </w:divBdr>
    </w:div>
    <w:div w:id="622540324">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263699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39968050">
      <w:bodyDiv w:val="1"/>
      <w:marLeft w:val="0"/>
      <w:marRight w:val="0"/>
      <w:marTop w:val="0"/>
      <w:marBottom w:val="0"/>
      <w:divBdr>
        <w:top w:val="none" w:sz="0" w:space="0" w:color="auto"/>
        <w:left w:val="none" w:sz="0" w:space="0" w:color="auto"/>
        <w:bottom w:val="none" w:sz="0" w:space="0" w:color="auto"/>
        <w:right w:val="none" w:sz="0" w:space="0" w:color="auto"/>
      </w:divBdr>
    </w:div>
    <w:div w:id="652367394">
      <w:bodyDiv w:val="1"/>
      <w:marLeft w:val="0"/>
      <w:marRight w:val="0"/>
      <w:marTop w:val="0"/>
      <w:marBottom w:val="0"/>
      <w:divBdr>
        <w:top w:val="none" w:sz="0" w:space="0" w:color="auto"/>
        <w:left w:val="none" w:sz="0" w:space="0" w:color="auto"/>
        <w:bottom w:val="none" w:sz="0" w:space="0" w:color="auto"/>
        <w:right w:val="none" w:sz="0" w:space="0" w:color="auto"/>
      </w:divBdr>
    </w:div>
    <w:div w:id="652876191">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7272997">
      <w:bodyDiv w:val="1"/>
      <w:marLeft w:val="0"/>
      <w:marRight w:val="0"/>
      <w:marTop w:val="0"/>
      <w:marBottom w:val="0"/>
      <w:divBdr>
        <w:top w:val="none" w:sz="0" w:space="0" w:color="auto"/>
        <w:left w:val="none" w:sz="0" w:space="0" w:color="auto"/>
        <w:bottom w:val="none" w:sz="0" w:space="0" w:color="auto"/>
        <w:right w:val="none" w:sz="0" w:space="0" w:color="auto"/>
      </w:divBdr>
      <w:divsChild>
        <w:div w:id="1991447957">
          <w:marLeft w:val="0"/>
          <w:marRight w:val="0"/>
          <w:marTop w:val="0"/>
          <w:marBottom w:val="0"/>
          <w:divBdr>
            <w:top w:val="none" w:sz="0" w:space="0" w:color="auto"/>
            <w:left w:val="none" w:sz="0" w:space="0" w:color="auto"/>
            <w:bottom w:val="none" w:sz="0" w:space="0" w:color="auto"/>
            <w:right w:val="none" w:sz="0" w:space="0" w:color="auto"/>
          </w:divBdr>
        </w:div>
        <w:div w:id="301929586">
          <w:marLeft w:val="0"/>
          <w:marRight w:val="0"/>
          <w:marTop w:val="0"/>
          <w:marBottom w:val="0"/>
          <w:divBdr>
            <w:top w:val="none" w:sz="0" w:space="0" w:color="auto"/>
            <w:left w:val="none" w:sz="0" w:space="0" w:color="auto"/>
            <w:bottom w:val="none" w:sz="0" w:space="0" w:color="auto"/>
            <w:right w:val="none" w:sz="0" w:space="0" w:color="auto"/>
          </w:divBdr>
        </w:div>
        <w:div w:id="1500997667">
          <w:marLeft w:val="0"/>
          <w:marRight w:val="0"/>
          <w:marTop w:val="0"/>
          <w:marBottom w:val="0"/>
          <w:divBdr>
            <w:top w:val="none" w:sz="0" w:space="0" w:color="auto"/>
            <w:left w:val="none" w:sz="0" w:space="0" w:color="auto"/>
            <w:bottom w:val="none" w:sz="0" w:space="0" w:color="auto"/>
            <w:right w:val="none" w:sz="0" w:space="0" w:color="auto"/>
          </w:divBdr>
        </w:div>
        <w:div w:id="646475663">
          <w:marLeft w:val="0"/>
          <w:marRight w:val="0"/>
          <w:marTop w:val="0"/>
          <w:marBottom w:val="0"/>
          <w:divBdr>
            <w:top w:val="none" w:sz="0" w:space="0" w:color="auto"/>
            <w:left w:val="none" w:sz="0" w:space="0" w:color="auto"/>
            <w:bottom w:val="none" w:sz="0" w:space="0" w:color="auto"/>
            <w:right w:val="none" w:sz="0" w:space="0" w:color="auto"/>
          </w:divBdr>
        </w:div>
        <w:div w:id="1530146625">
          <w:marLeft w:val="0"/>
          <w:marRight w:val="0"/>
          <w:marTop w:val="0"/>
          <w:marBottom w:val="0"/>
          <w:divBdr>
            <w:top w:val="none" w:sz="0" w:space="0" w:color="auto"/>
            <w:left w:val="none" w:sz="0" w:space="0" w:color="auto"/>
            <w:bottom w:val="none" w:sz="0" w:space="0" w:color="auto"/>
            <w:right w:val="none" w:sz="0" w:space="0" w:color="auto"/>
          </w:divBdr>
        </w:div>
        <w:div w:id="1544101866">
          <w:marLeft w:val="0"/>
          <w:marRight w:val="0"/>
          <w:marTop w:val="0"/>
          <w:marBottom w:val="0"/>
          <w:divBdr>
            <w:top w:val="none" w:sz="0" w:space="0" w:color="auto"/>
            <w:left w:val="none" w:sz="0" w:space="0" w:color="auto"/>
            <w:bottom w:val="none" w:sz="0" w:space="0" w:color="auto"/>
            <w:right w:val="none" w:sz="0" w:space="0" w:color="auto"/>
          </w:divBdr>
        </w:div>
        <w:div w:id="1917276096">
          <w:marLeft w:val="0"/>
          <w:marRight w:val="0"/>
          <w:marTop w:val="0"/>
          <w:marBottom w:val="0"/>
          <w:divBdr>
            <w:top w:val="none" w:sz="0" w:space="0" w:color="auto"/>
            <w:left w:val="none" w:sz="0" w:space="0" w:color="auto"/>
            <w:bottom w:val="none" w:sz="0" w:space="0" w:color="auto"/>
            <w:right w:val="none" w:sz="0" w:space="0" w:color="auto"/>
          </w:divBdr>
        </w:div>
        <w:div w:id="343358157">
          <w:marLeft w:val="0"/>
          <w:marRight w:val="0"/>
          <w:marTop w:val="0"/>
          <w:marBottom w:val="0"/>
          <w:divBdr>
            <w:top w:val="none" w:sz="0" w:space="0" w:color="auto"/>
            <w:left w:val="none" w:sz="0" w:space="0" w:color="auto"/>
            <w:bottom w:val="none" w:sz="0" w:space="0" w:color="auto"/>
            <w:right w:val="none" w:sz="0" w:space="0" w:color="auto"/>
          </w:divBdr>
        </w:div>
        <w:div w:id="1639073495">
          <w:marLeft w:val="0"/>
          <w:marRight w:val="0"/>
          <w:marTop w:val="0"/>
          <w:marBottom w:val="0"/>
          <w:divBdr>
            <w:top w:val="none" w:sz="0" w:space="0" w:color="auto"/>
            <w:left w:val="none" w:sz="0" w:space="0" w:color="auto"/>
            <w:bottom w:val="none" w:sz="0" w:space="0" w:color="auto"/>
            <w:right w:val="none" w:sz="0" w:space="0" w:color="auto"/>
          </w:divBdr>
        </w:div>
        <w:div w:id="1005128387">
          <w:marLeft w:val="0"/>
          <w:marRight w:val="0"/>
          <w:marTop w:val="0"/>
          <w:marBottom w:val="0"/>
          <w:divBdr>
            <w:top w:val="none" w:sz="0" w:space="0" w:color="auto"/>
            <w:left w:val="none" w:sz="0" w:space="0" w:color="auto"/>
            <w:bottom w:val="none" w:sz="0" w:space="0" w:color="auto"/>
            <w:right w:val="none" w:sz="0" w:space="0" w:color="auto"/>
          </w:divBdr>
        </w:div>
        <w:div w:id="1419133774">
          <w:marLeft w:val="0"/>
          <w:marRight w:val="0"/>
          <w:marTop w:val="0"/>
          <w:marBottom w:val="0"/>
          <w:divBdr>
            <w:top w:val="none" w:sz="0" w:space="0" w:color="auto"/>
            <w:left w:val="none" w:sz="0" w:space="0" w:color="auto"/>
            <w:bottom w:val="none" w:sz="0" w:space="0" w:color="auto"/>
            <w:right w:val="none" w:sz="0" w:space="0" w:color="auto"/>
          </w:divBdr>
        </w:div>
        <w:div w:id="461047322">
          <w:marLeft w:val="0"/>
          <w:marRight w:val="0"/>
          <w:marTop w:val="0"/>
          <w:marBottom w:val="0"/>
          <w:divBdr>
            <w:top w:val="none" w:sz="0" w:space="0" w:color="auto"/>
            <w:left w:val="none" w:sz="0" w:space="0" w:color="auto"/>
            <w:bottom w:val="none" w:sz="0" w:space="0" w:color="auto"/>
            <w:right w:val="none" w:sz="0" w:space="0" w:color="auto"/>
          </w:divBdr>
        </w:div>
        <w:div w:id="221143081">
          <w:marLeft w:val="0"/>
          <w:marRight w:val="0"/>
          <w:marTop w:val="0"/>
          <w:marBottom w:val="0"/>
          <w:divBdr>
            <w:top w:val="none" w:sz="0" w:space="0" w:color="auto"/>
            <w:left w:val="none" w:sz="0" w:space="0" w:color="auto"/>
            <w:bottom w:val="none" w:sz="0" w:space="0" w:color="auto"/>
            <w:right w:val="none" w:sz="0" w:space="0" w:color="auto"/>
          </w:divBdr>
        </w:div>
        <w:div w:id="924874499">
          <w:marLeft w:val="0"/>
          <w:marRight w:val="0"/>
          <w:marTop w:val="0"/>
          <w:marBottom w:val="0"/>
          <w:divBdr>
            <w:top w:val="none" w:sz="0" w:space="0" w:color="auto"/>
            <w:left w:val="none" w:sz="0" w:space="0" w:color="auto"/>
            <w:bottom w:val="none" w:sz="0" w:space="0" w:color="auto"/>
            <w:right w:val="none" w:sz="0" w:space="0" w:color="auto"/>
          </w:divBdr>
        </w:div>
        <w:div w:id="1289316691">
          <w:marLeft w:val="0"/>
          <w:marRight w:val="0"/>
          <w:marTop w:val="0"/>
          <w:marBottom w:val="0"/>
          <w:divBdr>
            <w:top w:val="none" w:sz="0" w:space="0" w:color="auto"/>
            <w:left w:val="none" w:sz="0" w:space="0" w:color="auto"/>
            <w:bottom w:val="none" w:sz="0" w:space="0" w:color="auto"/>
            <w:right w:val="none" w:sz="0" w:space="0" w:color="auto"/>
          </w:divBdr>
        </w:div>
        <w:div w:id="711617155">
          <w:marLeft w:val="0"/>
          <w:marRight w:val="0"/>
          <w:marTop w:val="0"/>
          <w:marBottom w:val="0"/>
          <w:divBdr>
            <w:top w:val="none" w:sz="0" w:space="0" w:color="auto"/>
            <w:left w:val="none" w:sz="0" w:space="0" w:color="auto"/>
            <w:bottom w:val="none" w:sz="0" w:space="0" w:color="auto"/>
            <w:right w:val="none" w:sz="0" w:space="0" w:color="auto"/>
          </w:divBdr>
        </w:div>
        <w:div w:id="1038316236">
          <w:marLeft w:val="0"/>
          <w:marRight w:val="0"/>
          <w:marTop w:val="0"/>
          <w:marBottom w:val="0"/>
          <w:divBdr>
            <w:top w:val="none" w:sz="0" w:space="0" w:color="auto"/>
            <w:left w:val="none" w:sz="0" w:space="0" w:color="auto"/>
            <w:bottom w:val="none" w:sz="0" w:space="0" w:color="auto"/>
            <w:right w:val="none" w:sz="0" w:space="0" w:color="auto"/>
          </w:divBdr>
        </w:div>
        <w:div w:id="358091163">
          <w:marLeft w:val="0"/>
          <w:marRight w:val="0"/>
          <w:marTop w:val="0"/>
          <w:marBottom w:val="0"/>
          <w:divBdr>
            <w:top w:val="none" w:sz="0" w:space="0" w:color="auto"/>
            <w:left w:val="none" w:sz="0" w:space="0" w:color="auto"/>
            <w:bottom w:val="none" w:sz="0" w:space="0" w:color="auto"/>
            <w:right w:val="none" w:sz="0" w:space="0" w:color="auto"/>
          </w:divBdr>
        </w:div>
        <w:div w:id="277876063">
          <w:marLeft w:val="0"/>
          <w:marRight w:val="0"/>
          <w:marTop w:val="0"/>
          <w:marBottom w:val="0"/>
          <w:divBdr>
            <w:top w:val="none" w:sz="0" w:space="0" w:color="auto"/>
            <w:left w:val="none" w:sz="0" w:space="0" w:color="auto"/>
            <w:bottom w:val="none" w:sz="0" w:space="0" w:color="auto"/>
            <w:right w:val="none" w:sz="0" w:space="0" w:color="auto"/>
          </w:divBdr>
        </w:div>
        <w:div w:id="2041733636">
          <w:marLeft w:val="0"/>
          <w:marRight w:val="0"/>
          <w:marTop w:val="0"/>
          <w:marBottom w:val="0"/>
          <w:divBdr>
            <w:top w:val="none" w:sz="0" w:space="0" w:color="auto"/>
            <w:left w:val="none" w:sz="0" w:space="0" w:color="auto"/>
            <w:bottom w:val="none" w:sz="0" w:space="0" w:color="auto"/>
            <w:right w:val="none" w:sz="0" w:space="0" w:color="auto"/>
          </w:divBdr>
        </w:div>
        <w:div w:id="1501235340">
          <w:marLeft w:val="0"/>
          <w:marRight w:val="0"/>
          <w:marTop w:val="0"/>
          <w:marBottom w:val="0"/>
          <w:divBdr>
            <w:top w:val="none" w:sz="0" w:space="0" w:color="auto"/>
            <w:left w:val="none" w:sz="0" w:space="0" w:color="auto"/>
            <w:bottom w:val="none" w:sz="0" w:space="0" w:color="auto"/>
            <w:right w:val="none" w:sz="0" w:space="0" w:color="auto"/>
          </w:divBdr>
        </w:div>
        <w:div w:id="1909537859">
          <w:marLeft w:val="0"/>
          <w:marRight w:val="0"/>
          <w:marTop w:val="0"/>
          <w:marBottom w:val="0"/>
          <w:divBdr>
            <w:top w:val="none" w:sz="0" w:space="0" w:color="auto"/>
            <w:left w:val="none" w:sz="0" w:space="0" w:color="auto"/>
            <w:bottom w:val="none" w:sz="0" w:space="0" w:color="auto"/>
            <w:right w:val="none" w:sz="0" w:space="0" w:color="auto"/>
          </w:divBdr>
        </w:div>
        <w:div w:id="1942298589">
          <w:marLeft w:val="0"/>
          <w:marRight w:val="0"/>
          <w:marTop w:val="0"/>
          <w:marBottom w:val="0"/>
          <w:divBdr>
            <w:top w:val="none" w:sz="0" w:space="0" w:color="auto"/>
            <w:left w:val="none" w:sz="0" w:space="0" w:color="auto"/>
            <w:bottom w:val="none" w:sz="0" w:space="0" w:color="auto"/>
            <w:right w:val="none" w:sz="0" w:space="0" w:color="auto"/>
          </w:divBdr>
        </w:div>
        <w:div w:id="1732802969">
          <w:marLeft w:val="0"/>
          <w:marRight w:val="0"/>
          <w:marTop w:val="0"/>
          <w:marBottom w:val="0"/>
          <w:divBdr>
            <w:top w:val="none" w:sz="0" w:space="0" w:color="auto"/>
            <w:left w:val="none" w:sz="0" w:space="0" w:color="auto"/>
            <w:bottom w:val="none" w:sz="0" w:space="0" w:color="auto"/>
            <w:right w:val="none" w:sz="0" w:space="0" w:color="auto"/>
          </w:divBdr>
        </w:div>
        <w:div w:id="517163476">
          <w:marLeft w:val="0"/>
          <w:marRight w:val="0"/>
          <w:marTop w:val="0"/>
          <w:marBottom w:val="0"/>
          <w:divBdr>
            <w:top w:val="none" w:sz="0" w:space="0" w:color="auto"/>
            <w:left w:val="none" w:sz="0" w:space="0" w:color="auto"/>
            <w:bottom w:val="none" w:sz="0" w:space="0" w:color="auto"/>
            <w:right w:val="none" w:sz="0" w:space="0" w:color="auto"/>
          </w:divBdr>
        </w:div>
        <w:div w:id="1493331344">
          <w:marLeft w:val="0"/>
          <w:marRight w:val="0"/>
          <w:marTop w:val="0"/>
          <w:marBottom w:val="0"/>
          <w:divBdr>
            <w:top w:val="none" w:sz="0" w:space="0" w:color="auto"/>
            <w:left w:val="none" w:sz="0" w:space="0" w:color="auto"/>
            <w:bottom w:val="none" w:sz="0" w:space="0" w:color="auto"/>
            <w:right w:val="none" w:sz="0" w:space="0" w:color="auto"/>
          </w:divBdr>
        </w:div>
        <w:div w:id="1497527921">
          <w:marLeft w:val="0"/>
          <w:marRight w:val="0"/>
          <w:marTop w:val="0"/>
          <w:marBottom w:val="0"/>
          <w:divBdr>
            <w:top w:val="none" w:sz="0" w:space="0" w:color="auto"/>
            <w:left w:val="none" w:sz="0" w:space="0" w:color="auto"/>
            <w:bottom w:val="none" w:sz="0" w:space="0" w:color="auto"/>
            <w:right w:val="none" w:sz="0" w:space="0" w:color="auto"/>
          </w:divBdr>
        </w:div>
        <w:div w:id="88357568">
          <w:marLeft w:val="0"/>
          <w:marRight w:val="0"/>
          <w:marTop w:val="0"/>
          <w:marBottom w:val="0"/>
          <w:divBdr>
            <w:top w:val="none" w:sz="0" w:space="0" w:color="auto"/>
            <w:left w:val="none" w:sz="0" w:space="0" w:color="auto"/>
            <w:bottom w:val="none" w:sz="0" w:space="0" w:color="auto"/>
            <w:right w:val="none" w:sz="0" w:space="0" w:color="auto"/>
          </w:divBdr>
        </w:div>
        <w:div w:id="1995375553">
          <w:marLeft w:val="0"/>
          <w:marRight w:val="0"/>
          <w:marTop w:val="0"/>
          <w:marBottom w:val="0"/>
          <w:divBdr>
            <w:top w:val="none" w:sz="0" w:space="0" w:color="auto"/>
            <w:left w:val="none" w:sz="0" w:space="0" w:color="auto"/>
            <w:bottom w:val="none" w:sz="0" w:space="0" w:color="auto"/>
            <w:right w:val="none" w:sz="0" w:space="0" w:color="auto"/>
          </w:divBdr>
        </w:div>
        <w:div w:id="204172420">
          <w:marLeft w:val="0"/>
          <w:marRight w:val="0"/>
          <w:marTop w:val="0"/>
          <w:marBottom w:val="0"/>
          <w:divBdr>
            <w:top w:val="none" w:sz="0" w:space="0" w:color="auto"/>
            <w:left w:val="none" w:sz="0" w:space="0" w:color="auto"/>
            <w:bottom w:val="none" w:sz="0" w:space="0" w:color="auto"/>
            <w:right w:val="none" w:sz="0" w:space="0" w:color="auto"/>
          </w:divBdr>
        </w:div>
        <w:div w:id="745609583">
          <w:marLeft w:val="0"/>
          <w:marRight w:val="0"/>
          <w:marTop w:val="0"/>
          <w:marBottom w:val="0"/>
          <w:divBdr>
            <w:top w:val="none" w:sz="0" w:space="0" w:color="auto"/>
            <w:left w:val="none" w:sz="0" w:space="0" w:color="auto"/>
            <w:bottom w:val="none" w:sz="0" w:space="0" w:color="auto"/>
            <w:right w:val="none" w:sz="0" w:space="0" w:color="auto"/>
          </w:divBdr>
        </w:div>
        <w:div w:id="944078178">
          <w:marLeft w:val="0"/>
          <w:marRight w:val="0"/>
          <w:marTop w:val="0"/>
          <w:marBottom w:val="0"/>
          <w:divBdr>
            <w:top w:val="none" w:sz="0" w:space="0" w:color="auto"/>
            <w:left w:val="none" w:sz="0" w:space="0" w:color="auto"/>
            <w:bottom w:val="none" w:sz="0" w:space="0" w:color="auto"/>
            <w:right w:val="none" w:sz="0" w:space="0" w:color="auto"/>
          </w:divBdr>
        </w:div>
        <w:div w:id="1032615610">
          <w:marLeft w:val="0"/>
          <w:marRight w:val="0"/>
          <w:marTop w:val="0"/>
          <w:marBottom w:val="0"/>
          <w:divBdr>
            <w:top w:val="none" w:sz="0" w:space="0" w:color="auto"/>
            <w:left w:val="none" w:sz="0" w:space="0" w:color="auto"/>
            <w:bottom w:val="none" w:sz="0" w:space="0" w:color="auto"/>
            <w:right w:val="none" w:sz="0" w:space="0" w:color="auto"/>
          </w:divBdr>
        </w:div>
        <w:div w:id="1506432161">
          <w:marLeft w:val="0"/>
          <w:marRight w:val="0"/>
          <w:marTop w:val="0"/>
          <w:marBottom w:val="0"/>
          <w:divBdr>
            <w:top w:val="none" w:sz="0" w:space="0" w:color="auto"/>
            <w:left w:val="none" w:sz="0" w:space="0" w:color="auto"/>
            <w:bottom w:val="none" w:sz="0" w:space="0" w:color="auto"/>
            <w:right w:val="none" w:sz="0" w:space="0" w:color="auto"/>
          </w:divBdr>
        </w:div>
        <w:div w:id="913048595">
          <w:marLeft w:val="0"/>
          <w:marRight w:val="0"/>
          <w:marTop w:val="0"/>
          <w:marBottom w:val="0"/>
          <w:divBdr>
            <w:top w:val="none" w:sz="0" w:space="0" w:color="auto"/>
            <w:left w:val="none" w:sz="0" w:space="0" w:color="auto"/>
            <w:bottom w:val="none" w:sz="0" w:space="0" w:color="auto"/>
            <w:right w:val="none" w:sz="0" w:space="0" w:color="auto"/>
          </w:divBdr>
        </w:div>
        <w:div w:id="1718699555">
          <w:marLeft w:val="0"/>
          <w:marRight w:val="0"/>
          <w:marTop w:val="0"/>
          <w:marBottom w:val="0"/>
          <w:divBdr>
            <w:top w:val="none" w:sz="0" w:space="0" w:color="auto"/>
            <w:left w:val="none" w:sz="0" w:space="0" w:color="auto"/>
            <w:bottom w:val="none" w:sz="0" w:space="0" w:color="auto"/>
            <w:right w:val="none" w:sz="0" w:space="0" w:color="auto"/>
          </w:divBdr>
        </w:div>
        <w:div w:id="1446537187">
          <w:marLeft w:val="0"/>
          <w:marRight w:val="0"/>
          <w:marTop w:val="0"/>
          <w:marBottom w:val="0"/>
          <w:divBdr>
            <w:top w:val="none" w:sz="0" w:space="0" w:color="auto"/>
            <w:left w:val="none" w:sz="0" w:space="0" w:color="auto"/>
            <w:bottom w:val="none" w:sz="0" w:space="0" w:color="auto"/>
            <w:right w:val="none" w:sz="0" w:space="0" w:color="auto"/>
          </w:divBdr>
        </w:div>
        <w:div w:id="268706004">
          <w:marLeft w:val="0"/>
          <w:marRight w:val="0"/>
          <w:marTop w:val="0"/>
          <w:marBottom w:val="0"/>
          <w:divBdr>
            <w:top w:val="none" w:sz="0" w:space="0" w:color="auto"/>
            <w:left w:val="none" w:sz="0" w:space="0" w:color="auto"/>
            <w:bottom w:val="none" w:sz="0" w:space="0" w:color="auto"/>
            <w:right w:val="none" w:sz="0" w:space="0" w:color="auto"/>
          </w:divBdr>
        </w:div>
        <w:div w:id="1834569218">
          <w:marLeft w:val="0"/>
          <w:marRight w:val="0"/>
          <w:marTop w:val="0"/>
          <w:marBottom w:val="0"/>
          <w:divBdr>
            <w:top w:val="none" w:sz="0" w:space="0" w:color="auto"/>
            <w:left w:val="none" w:sz="0" w:space="0" w:color="auto"/>
            <w:bottom w:val="none" w:sz="0" w:space="0" w:color="auto"/>
            <w:right w:val="none" w:sz="0" w:space="0" w:color="auto"/>
          </w:divBdr>
        </w:div>
        <w:div w:id="820776845">
          <w:marLeft w:val="0"/>
          <w:marRight w:val="0"/>
          <w:marTop w:val="0"/>
          <w:marBottom w:val="0"/>
          <w:divBdr>
            <w:top w:val="none" w:sz="0" w:space="0" w:color="auto"/>
            <w:left w:val="none" w:sz="0" w:space="0" w:color="auto"/>
            <w:bottom w:val="none" w:sz="0" w:space="0" w:color="auto"/>
            <w:right w:val="none" w:sz="0" w:space="0" w:color="auto"/>
          </w:divBdr>
        </w:div>
        <w:div w:id="709064731">
          <w:marLeft w:val="0"/>
          <w:marRight w:val="0"/>
          <w:marTop w:val="0"/>
          <w:marBottom w:val="0"/>
          <w:divBdr>
            <w:top w:val="none" w:sz="0" w:space="0" w:color="auto"/>
            <w:left w:val="none" w:sz="0" w:space="0" w:color="auto"/>
            <w:bottom w:val="none" w:sz="0" w:space="0" w:color="auto"/>
            <w:right w:val="none" w:sz="0" w:space="0" w:color="auto"/>
          </w:divBdr>
        </w:div>
        <w:div w:id="1577662734">
          <w:marLeft w:val="0"/>
          <w:marRight w:val="0"/>
          <w:marTop w:val="0"/>
          <w:marBottom w:val="0"/>
          <w:divBdr>
            <w:top w:val="none" w:sz="0" w:space="0" w:color="auto"/>
            <w:left w:val="none" w:sz="0" w:space="0" w:color="auto"/>
            <w:bottom w:val="none" w:sz="0" w:space="0" w:color="auto"/>
            <w:right w:val="none" w:sz="0" w:space="0" w:color="auto"/>
          </w:divBdr>
        </w:div>
        <w:div w:id="1964461921">
          <w:marLeft w:val="0"/>
          <w:marRight w:val="0"/>
          <w:marTop w:val="0"/>
          <w:marBottom w:val="0"/>
          <w:divBdr>
            <w:top w:val="none" w:sz="0" w:space="0" w:color="auto"/>
            <w:left w:val="none" w:sz="0" w:space="0" w:color="auto"/>
            <w:bottom w:val="none" w:sz="0" w:space="0" w:color="auto"/>
            <w:right w:val="none" w:sz="0" w:space="0" w:color="auto"/>
          </w:divBdr>
        </w:div>
        <w:div w:id="1798378625">
          <w:marLeft w:val="0"/>
          <w:marRight w:val="0"/>
          <w:marTop w:val="0"/>
          <w:marBottom w:val="0"/>
          <w:divBdr>
            <w:top w:val="none" w:sz="0" w:space="0" w:color="auto"/>
            <w:left w:val="none" w:sz="0" w:space="0" w:color="auto"/>
            <w:bottom w:val="none" w:sz="0" w:space="0" w:color="auto"/>
            <w:right w:val="none" w:sz="0" w:space="0" w:color="auto"/>
          </w:divBdr>
        </w:div>
      </w:divsChild>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72100446">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07797607">
      <w:bodyDiv w:val="1"/>
      <w:marLeft w:val="0"/>
      <w:marRight w:val="0"/>
      <w:marTop w:val="0"/>
      <w:marBottom w:val="0"/>
      <w:divBdr>
        <w:top w:val="none" w:sz="0" w:space="0" w:color="auto"/>
        <w:left w:val="none" w:sz="0" w:space="0" w:color="auto"/>
        <w:bottom w:val="none" w:sz="0" w:space="0" w:color="auto"/>
        <w:right w:val="none" w:sz="0" w:space="0" w:color="auto"/>
      </w:divBdr>
    </w:div>
    <w:div w:id="712772902">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9982721">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2200325">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43842294">
      <w:bodyDiv w:val="1"/>
      <w:marLeft w:val="0"/>
      <w:marRight w:val="0"/>
      <w:marTop w:val="0"/>
      <w:marBottom w:val="0"/>
      <w:divBdr>
        <w:top w:val="none" w:sz="0" w:space="0" w:color="auto"/>
        <w:left w:val="none" w:sz="0" w:space="0" w:color="auto"/>
        <w:bottom w:val="none" w:sz="0" w:space="0" w:color="auto"/>
        <w:right w:val="none" w:sz="0" w:space="0" w:color="auto"/>
      </w:divBdr>
    </w:div>
    <w:div w:id="744424875">
      <w:bodyDiv w:val="1"/>
      <w:marLeft w:val="0"/>
      <w:marRight w:val="0"/>
      <w:marTop w:val="0"/>
      <w:marBottom w:val="0"/>
      <w:divBdr>
        <w:top w:val="none" w:sz="0" w:space="0" w:color="auto"/>
        <w:left w:val="none" w:sz="0" w:space="0" w:color="auto"/>
        <w:bottom w:val="none" w:sz="0" w:space="0" w:color="auto"/>
        <w:right w:val="none" w:sz="0" w:space="0" w:color="auto"/>
      </w:divBdr>
    </w:div>
    <w:div w:id="744962357">
      <w:bodyDiv w:val="1"/>
      <w:marLeft w:val="0"/>
      <w:marRight w:val="0"/>
      <w:marTop w:val="0"/>
      <w:marBottom w:val="0"/>
      <w:divBdr>
        <w:top w:val="none" w:sz="0" w:space="0" w:color="auto"/>
        <w:left w:val="none" w:sz="0" w:space="0" w:color="auto"/>
        <w:bottom w:val="none" w:sz="0" w:space="0" w:color="auto"/>
        <w:right w:val="none" w:sz="0" w:space="0" w:color="auto"/>
      </w:divBdr>
    </w:div>
    <w:div w:id="748424774">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78793341">
      <w:bodyDiv w:val="1"/>
      <w:marLeft w:val="0"/>
      <w:marRight w:val="0"/>
      <w:marTop w:val="0"/>
      <w:marBottom w:val="0"/>
      <w:divBdr>
        <w:top w:val="none" w:sz="0" w:space="0" w:color="auto"/>
        <w:left w:val="none" w:sz="0" w:space="0" w:color="auto"/>
        <w:bottom w:val="none" w:sz="0" w:space="0" w:color="auto"/>
        <w:right w:val="none" w:sz="0" w:space="0" w:color="auto"/>
      </w:divBdr>
    </w:div>
    <w:div w:id="78141382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0518089">
      <w:bodyDiv w:val="1"/>
      <w:marLeft w:val="0"/>
      <w:marRight w:val="0"/>
      <w:marTop w:val="0"/>
      <w:marBottom w:val="0"/>
      <w:divBdr>
        <w:top w:val="none" w:sz="0" w:space="0" w:color="auto"/>
        <w:left w:val="none" w:sz="0" w:space="0" w:color="auto"/>
        <w:bottom w:val="none" w:sz="0" w:space="0" w:color="auto"/>
        <w:right w:val="none" w:sz="0" w:space="0" w:color="auto"/>
      </w:divBdr>
    </w:div>
    <w:div w:id="796414219">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700143">
      <w:bodyDiv w:val="1"/>
      <w:marLeft w:val="0"/>
      <w:marRight w:val="0"/>
      <w:marTop w:val="0"/>
      <w:marBottom w:val="0"/>
      <w:divBdr>
        <w:top w:val="none" w:sz="0" w:space="0" w:color="auto"/>
        <w:left w:val="none" w:sz="0" w:space="0" w:color="auto"/>
        <w:bottom w:val="none" w:sz="0" w:space="0" w:color="auto"/>
        <w:right w:val="none" w:sz="0" w:space="0" w:color="auto"/>
      </w:divBdr>
      <w:divsChild>
        <w:div w:id="1308054271">
          <w:marLeft w:val="0"/>
          <w:marRight w:val="0"/>
          <w:marTop w:val="0"/>
          <w:marBottom w:val="0"/>
          <w:divBdr>
            <w:top w:val="none" w:sz="0" w:space="0" w:color="auto"/>
            <w:left w:val="none" w:sz="0" w:space="0" w:color="auto"/>
            <w:bottom w:val="none" w:sz="0" w:space="0" w:color="auto"/>
            <w:right w:val="none" w:sz="0" w:space="0" w:color="auto"/>
          </w:divBdr>
        </w:div>
        <w:div w:id="268970107">
          <w:marLeft w:val="0"/>
          <w:marRight w:val="0"/>
          <w:marTop w:val="0"/>
          <w:marBottom w:val="0"/>
          <w:divBdr>
            <w:top w:val="none" w:sz="0" w:space="0" w:color="auto"/>
            <w:left w:val="none" w:sz="0" w:space="0" w:color="auto"/>
            <w:bottom w:val="none" w:sz="0" w:space="0" w:color="auto"/>
            <w:right w:val="none" w:sz="0" w:space="0" w:color="auto"/>
          </w:divBdr>
        </w:div>
        <w:div w:id="62263700">
          <w:marLeft w:val="0"/>
          <w:marRight w:val="0"/>
          <w:marTop w:val="0"/>
          <w:marBottom w:val="0"/>
          <w:divBdr>
            <w:top w:val="none" w:sz="0" w:space="0" w:color="auto"/>
            <w:left w:val="none" w:sz="0" w:space="0" w:color="auto"/>
            <w:bottom w:val="none" w:sz="0" w:space="0" w:color="auto"/>
            <w:right w:val="none" w:sz="0" w:space="0" w:color="auto"/>
          </w:divBdr>
        </w:div>
        <w:div w:id="1762799477">
          <w:marLeft w:val="0"/>
          <w:marRight w:val="0"/>
          <w:marTop w:val="0"/>
          <w:marBottom w:val="0"/>
          <w:divBdr>
            <w:top w:val="none" w:sz="0" w:space="0" w:color="auto"/>
            <w:left w:val="none" w:sz="0" w:space="0" w:color="auto"/>
            <w:bottom w:val="none" w:sz="0" w:space="0" w:color="auto"/>
            <w:right w:val="none" w:sz="0" w:space="0" w:color="auto"/>
          </w:divBdr>
        </w:div>
        <w:div w:id="543372182">
          <w:marLeft w:val="0"/>
          <w:marRight w:val="0"/>
          <w:marTop w:val="0"/>
          <w:marBottom w:val="0"/>
          <w:divBdr>
            <w:top w:val="none" w:sz="0" w:space="0" w:color="auto"/>
            <w:left w:val="none" w:sz="0" w:space="0" w:color="auto"/>
            <w:bottom w:val="none" w:sz="0" w:space="0" w:color="auto"/>
            <w:right w:val="none" w:sz="0" w:space="0" w:color="auto"/>
          </w:divBdr>
        </w:div>
        <w:div w:id="128717475">
          <w:marLeft w:val="0"/>
          <w:marRight w:val="0"/>
          <w:marTop w:val="0"/>
          <w:marBottom w:val="0"/>
          <w:divBdr>
            <w:top w:val="none" w:sz="0" w:space="0" w:color="auto"/>
            <w:left w:val="none" w:sz="0" w:space="0" w:color="auto"/>
            <w:bottom w:val="none" w:sz="0" w:space="0" w:color="auto"/>
            <w:right w:val="none" w:sz="0" w:space="0" w:color="auto"/>
          </w:divBdr>
        </w:div>
        <w:div w:id="317150521">
          <w:marLeft w:val="0"/>
          <w:marRight w:val="0"/>
          <w:marTop w:val="0"/>
          <w:marBottom w:val="0"/>
          <w:divBdr>
            <w:top w:val="none" w:sz="0" w:space="0" w:color="auto"/>
            <w:left w:val="none" w:sz="0" w:space="0" w:color="auto"/>
            <w:bottom w:val="none" w:sz="0" w:space="0" w:color="auto"/>
            <w:right w:val="none" w:sz="0" w:space="0" w:color="auto"/>
          </w:divBdr>
        </w:div>
        <w:div w:id="325324889">
          <w:marLeft w:val="0"/>
          <w:marRight w:val="0"/>
          <w:marTop w:val="0"/>
          <w:marBottom w:val="0"/>
          <w:divBdr>
            <w:top w:val="none" w:sz="0" w:space="0" w:color="auto"/>
            <w:left w:val="none" w:sz="0" w:space="0" w:color="auto"/>
            <w:bottom w:val="none" w:sz="0" w:space="0" w:color="auto"/>
            <w:right w:val="none" w:sz="0" w:space="0" w:color="auto"/>
          </w:divBdr>
        </w:div>
        <w:div w:id="814177002">
          <w:marLeft w:val="0"/>
          <w:marRight w:val="0"/>
          <w:marTop w:val="0"/>
          <w:marBottom w:val="0"/>
          <w:divBdr>
            <w:top w:val="none" w:sz="0" w:space="0" w:color="auto"/>
            <w:left w:val="none" w:sz="0" w:space="0" w:color="auto"/>
            <w:bottom w:val="none" w:sz="0" w:space="0" w:color="auto"/>
            <w:right w:val="none" w:sz="0" w:space="0" w:color="auto"/>
          </w:divBdr>
        </w:div>
        <w:div w:id="1398433439">
          <w:marLeft w:val="0"/>
          <w:marRight w:val="0"/>
          <w:marTop w:val="0"/>
          <w:marBottom w:val="0"/>
          <w:divBdr>
            <w:top w:val="none" w:sz="0" w:space="0" w:color="auto"/>
            <w:left w:val="none" w:sz="0" w:space="0" w:color="auto"/>
            <w:bottom w:val="none" w:sz="0" w:space="0" w:color="auto"/>
            <w:right w:val="none" w:sz="0" w:space="0" w:color="auto"/>
          </w:divBdr>
        </w:div>
        <w:div w:id="2027705451">
          <w:marLeft w:val="0"/>
          <w:marRight w:val="0"/>
          <w:marTop w:val="0"/>
          <w:marBottom w:val="0"/>
          <w:divBdr>
            <w:top w:val="none" w:sz="0" w:space="0" w:color="auto"/>
            <w:left w:val="none" w:sz="0" w:space="0" w:color="auto"/>
            <w:bottom w:val="none" w:sz="0" w:space="0" w:color="auto"/>
            <w:right w:val="none" w:sz="0" w:space="0" w:color="auto"/>
          </w:divBdr>
        </w:div>
        <w:div w:id="882406797">
          <w:marLeft w:val="0"/>
          <w:marRight w:val="0"/>
          <w:marTop w:val="0"/>
          <w:marBottom w:val="0"/>
          <w:divBdr>
            <w:top w:val="none" w:sz="0" w:space="0" w:color="auto"/>
            <w:left w:val="none" w:sz="0" w:space="0" w:color="auto"/>
            <w:bottom w:val="none" w:sz="0" w:space="0" w:color="auto"/>
            <w:right w:val="none" w:sz="0" w:space="0" w:color="auto"/>
          </w:divBdr>
        </w:div>
        <w:div w:id="1579359978">
          <w:marLeft w:val="0"/>
          <w:marRight w:val="0"/>
          <w:marTop w:val="0"/>
          <w:marBottom w:val="0"/>
          <w:divBdr>
            <w:top w:val="none" w:sz="0" w:space="0" w:color="auto"/>
            <w:left w:val="none" w:sz="0" w:space="0" w:color="auto"/>
            <w:bottom w:val="none" w:sz="0" w:space="0" w:color="auto"/>
            <w:right w:val="none" w:sz="0" w:space="0" w:color="auto"/>
          </w:divBdr>
        </w:div>
        <w:div w:id="86199209">
          <w:marLeft w:val="0"/>
          <w:marRight w:val="0"/>
          <w:marTop w:val="0"/>
          <w:marBottom w:val="0"/>
          <w:divBdr>
            <w:top w:val="none" w:sz="0" w:space="0" w:color="auto"/>
            <w:left w:val="none" w:sz="0" w:space="0" w:color="auto"/>
            <w:bottom w:val="none" w:sz="0" w:space="0" w:color="auto"/>
            <w:right w:val="none" w:sz="0" w:space="0" w:color="auto"/>
          </w:divBdr>
        </w:div>
        <w:div w:id="827021423">
          <w:marLeft w:val="0"/>
          <w:marRight w:val="0"/>
          <w:marTop w:val="0"/>
          <w:marBottom w:val="0"/>
          <w:divBdr>
            <w:top w:val="none" w:sz="0" w:space="0" w:color="auto"/>
            <w:left w:val="none" w:sz="0" w:space="0" w:color="auto"/>
            <w:bottom w:val="none" w:sz="0" w:space="0" w:color="auto"/>
            <w:right w:val="none" w:sz="0" w:space="0" w:color="auto"/>
          </w:divBdr>
        </w:div>
        <w:div w:id="1108936052">
          <w:marLeft w:val="0"/>
          <w:marRight w:val="0"/>
          <w:marTop w:val="0"/>
          <w:marBottom w:val="0"/>
          <w:divBdr>
            <w:top w:val="none" w:sz="0" w:space="0" w:color="auto"/>
            <w:left w:val="none" w:sz="0" w:space="0" w:color="auto"/>
            <w:bottom w:val="none" w:sz="0" w:space="0" w:color="auto"/>
            <w:right w:val="none" w:sz="0" w:space="0" w:color="auto"/>
          </w:divBdr>
        </w:div>
        <w:div w:id="1120145278">
          <w:marLeft w:val="0"/>
          <w:marRight w:val="0"/>
          <w:marTop w:val="0"/>
          <w:marBottom w:val="0"/>
          <w:divBdr>
            <w:top w:val="none" w:sz="0" w:space="0" w:color="auto"/>
            <w:left w:val="none" w:sz="0" w:space="0" w:color="auto"/>
            <w:bottom w:val="none" w:sz="0" w:space="0" w:color="auto"/>
            <w:right w:val="none" w:sz="0" w:space="0" w:color="auto"/>
          </w:divBdr>
        </w:div>
        <w:div w:id="1585643629">
          <w:marLeft w:val="0"/>
          <w:marRight w:val="0"/>
          <w:marTop w:val="0"/>
          <w:marBottom w:val="0"/>
          <w:divBdr>
            <w:top w:val="none" w:sz="0" w:space="0" w:color="auto"/>
            <w:left w:val="none" w:sz="0" w:space="0" w:color="auto"/>
            <w:bottom w:val="none" w:sz="0" w:space="0" w:color="auto"/>
            <w:right w:val="none" w:sz="0" w:space="0" w:color="auto"/>
          </w:divBdr>
        </w:div>
        <w:div w:id="1413114394">
          <w:marLeft w:val="0"/>
          <w:marRight w:val="0"/>
          <w:marTop w:val="0"/>
          <w:marBottom w:val="0"/>
          <w:divBdr>
            <w:top w:val="none" w:sz="0" w:space="0" w:color="auto"/>
            <w:left w:val="none" w:sz="0" w:space="0" w:color="auto"/>
            <w:bottom w:val="none" w:sz="0" w:space="0" w:color="auto"/>
            <w:right w:val="none" w:sz="0" w:space="0" w:color="auto"/>
          </w:divBdr>
        </w:div>
        <w:div w:id="2131971895">
          <w:marLeft w:val="0"/>
          <w:marRight w:val="0"/>
          <w:marTop w:val="0"/>
          <w:marBottom w:val="0"/>
          <w:divBdr>
            <w:top w:val="none" w:sz="0" w:space="0" w:color="auto"/>
            <w:left w:val="none" w:sz="0" w:space="0" w:color="auto"/>
            <w:bottom w:val="none" w:sz="0" w:space="0" w:color="auto"/>
            <w:right w:val="none" w:sz="0" w:space="0" w:color="auto"/>
          </w:divBdr>
        </w:div>
        <w:div w:id="75370533">
          <w:marLeft w:val="0"/>
          <w:marRight w:val="0"/>
          <w:marTop w:val="0"/>
          <w:marBottom w:val="0"/>
          <w:divBdr>
            <w:top w:val="none" w:sz="0" w:space="0" w:color="auto"/>
            <w:left w:val="none" w:sz="0" w:space="0" w:color="auto"/>
            <w:bottom w:val="none" w:sz="0" w:space="0" w:color="auto"/>
            <w:right w:val="none" w:sz="0" w:space="0" w:color="auto"/>
          </w:divBdr>
        </w:div>
        <w:div w:id="1907295503">
          <w:marLeft w:val="0"/>
          <w:marRight w:val="0"/>
          <w:marTop w:val="0"/>
          <w:marBottom w:val="0"/>
          <w:divBdr>
            <w:top w:val="none" w:sz="0" w:space="0" w:color="auto"/>
            <w:left w:val="none" w:sz="0" w:space="0" w:color="auto"/>
            <w:bottom w:val="none" w:sz="0" w:space="0" w:color="auto"/>
            <w:right w:val="none" w:sz="0" w:space="0" w:color="auto"/>
          </w:divBdr>
        </w:div>
        <w:div w:id="709768501">
          <w:marLeft w:val="0"/>
          <w:marRight w:val="0"/>
          <w:marTop w:val="0"/>
          <w:marBottom w:val="0"/>
          <w:divBdr>
            <w:top w:val="none" w:sz="0" w:space="0" w:color="auto"/>
            <w:left w:val="none" w:sz="0" w:space="0" w:color="auto"/>
            <w:bottom w:val="none" w:sz="0" w:space="0" w:color="auto"/>
            <w:right w:val="none" w:sz="0" w:space="0" w:color="auto"/>
          </w:divBdr>
        </w:div>
        <w:div w:id="1281381075">
          <w:marLeft w:val="0"/>
          <w:marRight w:val="0"/>
          <w:marTop w:val="0"/>
          <w:marBottom w:val="0"/>
          <w:divBdr>
            <w:top w:val="none" w:sz="0" w:space="0" w:color="auto"/>
            <w:left w:val="none" w:sz="0" w:space="0" w:color="auto"/>
            <w:bottom w:val="none" w:sz="0" w:space="0" w:color="auto"/>
            <w:right w:val="none" w:sz="0" w:space="0" w:color="auto"/>
          </w:divBdr>
        </w:div>
        <w:div w:id="441657409">
          <w:marLeft w:val="0"/>
          <w:marRight w:val="0"/>
          <w:marTop w:val="0"/>
          <w:marBottom w:val="0"/>
          <w:divBdr>
            <w:top w:val="none" w:sz="0" w:space="0" w:color="auto"/>
            <w:left w:val="none" w:sz="0" w:space="0" w:color="auto"/>
            <w:bottom w:val="none" w:sz="0" w:space="0" w:color="auto"/>
            <w:right w:val="none" w:sz="0" w:space="0" w:color="auto"/>
          </w:divBdr>
        </w:div>
        <w:div w:id="1581216080">
          <w:marLeft w:val="0"/>
          <w:marRight w:val="0"/>
          <w:marTop w:val="0"/>
          <w:marBottom w:val="0"/>
          <w:divBdr>
            <w:top w:val="none" w:sz="0" w:space="0" w:color="auto"/>
            <w:left w:val="none" w:sz="0" w:space="0" w:color="auto"/>
            <w:bottom w:val="none" w:sz="0" w:space="0" w:color="auto"/>
            <w:right w:val="none" w:sz="0" w:space="0" w:color="auto"/>
          </w:divBdr>
        </w:div>
        <w:div w:id="881751653">
          <w:marLeft w:val="0"/>
          <w:marRight w:val="0"/>
          <w:marTop w:val="0"/>
          <w:marBottom w:val="0"/>
          <w:divBdr>
            <w:top w:val="none" w:sz="0" w:space="0" w:color="auto"/>
            <w:left w:val="none" w:sz="0" w:space="0" w:color="auto"/>
            <w:bottom w:val="none" w:sz="0" w:space="0" w:color="auto"/>
            <w:right w:val="none" w:sz="0" w:space="0" w:color="auto"/>
          </w:divBdr>
        </w:div>
        <w:div w:id="854733120">
          <w:marLeft w:val="0"/>
          <w:marRight w:val="0"/>
          <w:marTop w:val="0"/>
          <w:marBottom w:val="0"/>
          <w:divBdr>
            <w:top w:val="none" w:sz="0" w:space="0" w:color="auto"/>
            <w:left w:val="none" w:sz="0" w:space="0" w:color="auto"/>
            <w:bottom w:val="none" w:sz="0" w:space="0" w:color="auto"/>
            <w:right w:val="none" w:sz="0" w:space="0" w:color="auto"/>
          </w:divBdr>
        </w:div>
        <w:div w:id="1822844870">
          <w:marLeft w:val="0"/>
          <w:marRight w:val="0"/>
          <w:marTop w:val="0"/>
          <w:marBottom w:val="0"/>
          <w:divBdr>
            <w:top w:val="none" w:sz="0" w:space="0" w:color="auto"/>
            <w:left w:val="none" w:sz="0" w:space="0" w:color="auto"/>
            <w:bottom w:val="none" w:sz="0" w:space="0" w:color="auto"/>
            <w:right w:val="none" w:sz="0" w:space="0" w:color="auto"/>
          </w:divBdr>
        </w:div>
        <w:div w:id="1280650278">
          <w:marLeft w:val="0"/>
          <w:marRight w:val="0"/>
          <w:marTop w:val="0"/>
          <w:marBottom w:val="0"/>
          <w:divBdr>
            <w:top w:val="none" w:sz="0" w:space="0" w:color="auto"/>
            <w:left w:val="none" w:sz="0" w:space="0" w:color="auto"/>
            <w:bottom w:val="none" w:sz="0" w:space="0" w:color="auto"/>
            <w:right w:val="none" w:sz="0" w:space="0" w:color="auto"/>
          </w:divBdr>
        </w:div>
        <w:div w:id="1073703149">
          <w:marLeft w:val="0"/>
          <w:marRight w:val="0"/>
          <w:marTop w:val="0"/>
          <w:marBottom w:val="0"/>
          <w:divBdr>
            <w:top w:val="none" w:sz="0" w:space="0" w:color="auto"/>
            <w:left w:val="none" w:sz="0" w:space="0" w:color="auto"/>
            <w:bottom w:val="none" w:sz="0" w:space="0" w:color="auto"/>
            <w:right w:val="none" w:sz="0" w:space="0" w:color="auto"/>
          </w:divBdr>
        </w:div>
        <w:div w:id="1614701764">
          <w:marLeft w:val="0"/>
          <w:marRight w:val="0"/>
          <w:marTop w:val="0"/>
          <w:marBottom w:val="0"/>
          <w:divBdr>
            <w:top w:val="none" w:sz="0" w:space="0" w:color="auto"/>
            <w:left w:val="none" w:sz="0" w:space="0" w:color="auto"/>
            <w:bottom w:val="none" w:sz="0" w:space="0" w:color="auto"/>
            <w:right w:val="none" w:sz="0" w:space="0" w:color="auto"/>
          </w:divBdr>
        </w:div>
        <w:div w:id="1647005125">
          <w:marLeft w:val="0"/>
          <w:marRight w:val="0"/>
          <w:marTop w:val="0"/>
          <w:marBottom w:val="0"/>
          <w:divBdr>
            <w:top w:val="none" w:sz="0" w:space="0" w:color="auto"/>
            <w:left w:val="none" w:sz="0" w:space="0" w:color="auto"/>
            <w:bottom w:val="none" w:sz="0" w:space="0" w:color="auto"/>
            <w:right w:val="none" w:sz="0" w:space="0" w:color="auto"/>
          </w:divBdr>
        </w:div>
        <w:div w:id="577596268">
          <w:marLeft w:val="0"/>
          <w:marRight w:val="0"/>
          <w:marTop w:val="0"/>
          <w:marBottom w:val="0"/>
          <w:divBdr>
            <w:top w:val="none" w:sz="0" w:space="0" w:color="auto"/>
            <w:left w:val="none" w:sz="0" w:space="0" w:color="auto"/>
            <w:bottom w:val="none" w:sz="0" w:space="0" w:color="auto"/>
            <w:right w:val="none" w:sz="0" w:space="0" w:color="auto"/>
          </w:divBdr>
        </w:div>
        <w:div w:id="865678091">
          <w:marLeft w:val="0"/>
          <w:marRight w:val="0"/>
          <w:marTop w:val="0"/>
          <w:marBottom w:val="0"/>
          <w:divBdr>
            <w:top w:val="none" w:sz="0" w:space="0" w:color="auto"/>
            <w:left w:val="none" w:sz="0" w:space="0" w:color="auto"/>
            <w:bottom w:val="none" w:sz="0" w:space="0" w:color="auto"/>
            <w:right w:val="none" w:sz="0" w:space="0" w:color="auto"/>
          </w:divBdr>
        </w:div>
        <w:div w:id="1461190704">
          <w:marLeft w:val="0"/>
          <w:marRight w:val="0"/>
          <w:marTop w:val="0"/>
          <w:marBottom w:val="0"/>
          <w:divBdr>
            <w:top w:val="none" w:sz="0" w:space="0" w:color="auto"/>
            <w:left w:val="none" w:sz="0" w:space="0" w:color="auto"/>
            <w:bottom w:val="none" w:sz="0" w:space="0" w:color="auto"/>
            <w:right w:val="none" w:sz="0" w:space="0" w:color="auto"/>
          </w:divBdr>
        </w:div>
        <w:div w:id="1270702008">
          <w:marLeft w:val="0"/>
          <w:marRight w:val="0"/>
          <w:marTop w:val="0"/>
          <w:marBottom w:val="0"/>
          <w:divBdr>
            <w:top w:val="none" w:sz="0" w:space="0" w:color="auto"/>
            <w:left w:val="none" w:sz="0" w:space="0" w:color="auto"/>
            <w:bottom w:val="none" w:sz="0" w:space="0" w:color="auto"/>
            <w:right w:val="none" w:sz="0" w:space="0" w:color="auto"/>
          </w:divBdr>
        </w:div>
        <w:div w:id="1196187961">
          <w:marLeft w:val="0"/>
          <w:marRight w:val="0"/>
          <w:marTop w:val="0"/>
          <w:marBottom w:val="0"/>
          <w:divBdr>
            <w:top w:val="none" w:sz="0" w:space="0" w:color="auto"/>
            <w:left w:val="none" w:sz="0" w:space="0" w:color="auto"/>
            <w:bottom w:val="none" w:sz="0" w:space="0" w:color="auto"/>
            <w:right w:val="none" w:sz="0" w:space="0" w:color="auto"/>
          </w:divBdr>
        </w:div>
        <w:div w:id="2039500756">
          <w:marLeft w:val="0"/>
          <w:marRight w:val="0"/>
          <w:marTop w:val="0"/>
          <w:marBottom w:val="0"/>
          <w:divBdr>
            <w:top w:val="none" w:sz="0" w:space="0" w:color="auto"/>
            <w:left w:val="none" w:sz="0" w:space="0" w:color="auto"/>
            <w:bottom w:val="none" w:sz="0" w:space="0" w:color="auto"/>
            <w:right w:val="none" w:sz="0" w:space="0" w:color="auto"/>
          </w:divBdr>
        </w:div>
        <w:div w:id="108625749">
          <w:marLeft w:val="0"/>
          <w:marRight w:val="0"/>
          <w:marTop w:val="0"/>
          <w:marBottom w:val="0"/>
          <w:divBdr>
            <w:top w:val="none" w:sz="0" w:space="0" w:color="auto"/>
            <w:left w:val="none" w:sz="0" w:space="0" w:color="auto"/>
            <w:bottom w:val="none" w:sz="0" w:space="0" w:color="auto"/>
            <w:right w:val="none" w:sz="0" w:space="0" w:color="auto"/>
          </w:divBdr>
        </w:div>
        <w:div w:id="112748919">
          <w:marLeft w:val="0"/>
          <w:marRight w:val="0"/>
          <w:marTop w:val="0"/>
          <w:marBottom w:val="0"/>
          <w:divBdr>
            <w:top w:val="none" w:sz="0" w:space="0" w:color="auto"/>
            <w:left w:val="none" w:sz="0" w:space="0" w:color="auto"/>
            <w:bottom w:val="none" w:sz="0" w:space="0" w:color="auto"/>
            <w:right w:val="none" w:sz="0" w:space="0" w:color="auto"/>
          </w:divBdr>
        </w:div>
        <w:div w:id="806700480">
          <w:marLeft w:val="0"/>
          <w:marRight w:val="0"/>
          <w:marTop w:val="0"/>
          <w:marBottom w:val="0"/>
          <w:divBdr>
            <w:top w:val="none" w:sz="0" w:space="0" w:color="auto"/>
            <w:left w:val="none" w:sz="0" w:space="0" w:color="auto"/>
            <w:bottom w:val="none" w:sz="0" w:space="0" w:color="auto"/>
            <w:right w:val="none" w:sz="0" w:space="0" w:color="auto"/>
          </w:divBdr>
        </w:div>
        <w:div w:id="74521365">
          <w:marLeft w:val="0"/>
          <w:marRight w:val="0"/>
          <w:marTop w:val="0"/>
          <w:marBottom w:val="0"/>
          <w:divBdr>
            <w:top w:val="none" w:sz="0" w:space="0" w:color="auto"/>
            <w:left w:val="none" w:sz="0" w:space="0" w:color="auto"/>
            <w:bottom w:val="none" w:sz="0" w:space="0" w:color="auto"/>
            <w:right w:val="none" w:sz="0" w:space="0" w:color="auto"/>
          </w:divBdr>
        </w:div>
        <w:div w:id="2078698381">
          <w:marLeft w:val="0"/>
          <w:marRight w:val="0"/>
          <w:marTop w:val="0"/>
          <w:marBottom w:val="0"/>
          <w:divBdr>
            <w:top w:val="none" w:sz="0" w:space="0" w:color="auto"/>
            <w:left w:val="none" w:sz="0" w:space="0" w:color="auto"/>
            <w:bottom w:val="none" w:sz="0" w:space="0" w:color="auto"/>
            <w:right w:val="none" w:sz="0" w:space="0" w:color="auto"/>
          </w:divBdr>
        </w:div>
      </w:divsChild>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6166566">
      <w:bodyDiv w:val="1"/>
      <w:marLeft w:val="0"/>
      <w:marRight w:val="0"/>
      <w:marTop w:val="0"/>
      <w:marBottom w:val="0"/>
      <w:divBdr>
        <w:top w:val="none" w:sz="0" w:space="0" w:color="auto"/>
        <w:left w:val="none" w:sz="0" w:space="0" w:color="auto"/>
        <w:bottom w:val="none" w:sz="0" w:space="0" w:color="auto"/>
        <w:right w:val="none" w:sz="0" w:space="0" w:color="auto"/>
      </w:divBdr>
    </w:div>
    <w:div w:id="807357044">
      <w:bodyDiv w:val="1"/>
      <w:marLeft w:val="0"/>
      <w:marRight w:val="0"/>
      <w:marTop w:val="0"/>
      <w:marBottom w:val="0"/>
      <w:divBdr>
        <w:top w:val="none" w:sz="0" w:space="0" w:color="auto"/>
        <w:left w:val="none" w:sz="0" w:space="0" w:color="auto"/>
        <w:bottom w:val="none" w:sz="0" w:space="0" w:color="auto"/>
        <w:right w:val="none" w:sz="0" w:space="0" w:color="auto"/>
      </w:divBdr>
      <w:divsChild>
        <w:div w:id="213657787">
          <w:marLeft w:val="0"/>
          <w:marRight w:val="0"/>
          <w:marTop w:val="0"/>
          <w:marBottom w:val="0"/>
          <w:divBdr>
            <w:top w:val="none" w:sz="0" w:space="0" w:color="auto"/>
            <w:left w:val="none" w:sz="0" w:space="0" w:color="auto"/>
            <w:bottom w:val="none" w:sz="0" w:space="0" w:color="auto"/>
            <w:right w:val="none" w:sz="0" w:space="0" w:color="auto"/>
          </w:divBdr>
        </w:div>
        <w:div w:id="681784569">
          <w:marLeft w:val="0"/>
          <w:marRight w:val="0"/>
          <w:marTop w:val="0"/>
          <w:marBottom w:val="0"/>
          <w:divBdr>
            <w:top w:val="none" w:sz="0" w:space="0" w:color="auto"/>
            <w:left w:val="none" w:sz="0" w:space="0" w:color="auto"/>
            <w:bottom w:val="none" w:sz="0" w:space="0" w:color="auto"/>
            <w:right w:val="none" w:sz="0" w:space="0" w:color="auto"/>
          </w:divBdr>
        </w:div>
        <w:div w:id="1301689784">
          <w:marLeft w:val="0"/>
          <w:marRight w:val="0"/>
          <w:marTop w:val="0"/>
          <w:marBottom w:val="0"/>
          <w:divBdr>
            <w:top w:val="none" w:sz="0" w:space="0" w:color="auto"/>
            <w:left w:val="none" w:sz="0" w:space="0" w:color="auto"/>
            <w:bottom w:val="none" w:sz="0" w:space="0" w:color="auto"/>
            <w:right w:val="none" w:sz="0" w:space="0" w:color="auto"/>
          </w:divBdr>
        </w:div>
        <w:div w:id="1966619818">
          <w:marLeft w:val="0"/>
          <w:marRight w:val="0"/>
          <w:marTop w:val="0"/>
          <w:marBottom w:val="0"/>
          <w:divBdr>
            <w:top w:val="none" w:sz="0" w:space="0" w:color="auto"/>
            <w:left w:val="none" w:sz="0" w:space="0" w:color="auto"/>
            <w:bottom w:val="none" w:sz="0" w:space="0" w:color="auto"/>
            <w:right w:val="none" w:sz="0" w:space="0" w:color="auto"/>
          </w:divBdr>
        </w:div>
        <w:div w:id="1875000402">
          <w:marLeft w:val="0"/>
          <w:marRight w:val="0"/>
          <w:marTop w:val="0"/>
          <w:marBottom w:val="0"/>
          <w:divBdr>
            <w:top w:val="none" w:sz="0" w:space="0" w:color="auto"/>
            <w:left w:val="none" w:sz="0" w:space="0" w:color="auto"/>
            <w:bottom w:val="none" w:sz="0" w:space="0" w:color="auto"/>
            <w:right w:val="none" w:sz="0" w:space="0" w:color="auto"/>
          </w:divBdr>
        </w:div>
        <w:div w:id="844247011">
          <w:marLeft w:val="0"/>
          <w:marRight w:val="0"/>
          <w:marTop w:val="0"/>
          <w:marBottom w:val="0"/>
          <w:divBdr>
            <w:top w:val="none" w:sz="0" w:space="0" w:color="auto"/>
            <w:left w:val="none" w:sz="0" w:space="0" w:color="auto"/>
            <w:bottom w:val="none" w:sz="0" w:space="0" w:color="auto"/>
            <w:right w:val="none" w:sz="0" w:space="0" w:color="auto"/>
          </w:divBdr>
        </w:div>
        <w:div w:id="830609294">
          <w:marLeft w:val="0"/>
          <w:marRight w:val="0"/>
          <w:marTop w:val="0"/>
          <w:marBottom w:val="0"/>
          <w:divBdr>
            <w:top w:val="none" w:sz="0" w:space="0" w:color="auto"/>
            <w:left w:val="none" w:sz="0" w:space="0" w:color="auto"/>
            <w:bottom w:val="none" w:sz="0" w:space="0" w:color="auto"/>
            <w:right w:val="none" w:sz="0" w:space="0" w:color="auto"/>
          </w:divBdr>
        </w:div>
        <w:div w:id="594947534">
          <w:marLeft w:val="0"/>
          <w:marRight w:val="0"/>
          <w:marTop w:val="0"/>
          <w:marBottom w:val="0"/>
          <w:divBdr>
            <w:top w:val="none" w:sz="0" w:space="0" w:color="auto"/>
            <w:left w:val="none" w:sz="0" w:space="0" w:color="auto"/>
            <w:bottom w:val="none" w:sz="0" w:space="0" w:color="auto"/>
            <w:right w:val="none" w:sz="0" w:space="0" w:color="auto"/>
          </w:divBdr>
        </w:div>
        <w:div w:id="1382828016">
          <w:marLeft w:val="0"/>
          <w:marRight w:val="0"/>
          <w:marTop w:val="0"/>
          <w:marBottom w:val="0"/>
          <w:divBdr>
            <w:top w:val="none" w:sz="0" w:space="0" w:color="auto"/>
            <w:left w:val="none" w:sz="0" w:space="0" w:color="auto"/>
            <w:bottom w:val="none" w:sz="0" w:space="0" w:color="auto"/>
            <w:right w:val="none" w:sz="0" w:space="0" w:color="auto"/>
          </w:divBdr>
        </w:div>
        <w:div w:id="1520772217">
          <w:marLeft w:val="0"/>
          <w:marRight w:val="0"/>
          <w:marTop w:val="0"/>
          <w:marBottom w:val="0"/>
          <w:divBdr>
            <w:top w:val="none" w:sz="0" w:space="0" w:color="auto"/>
            <w:left w:val="none" w:sz="0" w:space="0" w:color="auto"/>
            <w:bottom w:val="none" w:sz="0" w:space="0" w:color="auto"/>
            <w:right w:val="none" w:sz="0" w:space="0" w:color="auto"/>
          </w:divBdr>
        </w:div>
        <w:div w:id="939071363">
          <w:marLeft w:val="0"/>
          <w:marRight w:val="0"/>
          <w:marTop w:val="0"/>
          <w:marBottom w:val="0"/>
          <w:divBdr>
            <w:top w:val="none" w:sz="0" w:space="0" w:color="auto"/>
            <w:left w:val="none" w:sz="0" w:space="0" w:color="auto"/>
            <w:bottom w:val="none" w:sz="0" w:space="0" w:color="auto"/>
            <w:right w:val="none" w:sz="0" w:space="0" w:color="auto"/>
          </w:divBdr>
        </w:div>
        <w:div w:id="436632976">
          <w:marLeft w:val="0"/>
          <w:marRight w:val="0"/>
          <w:marTop w:val="0"/>
          <w:marBottom w:val="0"/>
          <w:divBdr>
            <w:top w:val="none" w:sz="0" w:space="0" w:color="auto"/>
            <w:left w:val="none" w:sz="0" w:space="0" w:color="auto"/>
            <w:bottom w:val="none" w:sz="0" w:space="0" w:color="auto"/>
            <w:right w:val="none" w:sz="0" w:space="0" w:color="auto"/>
          </w:divBdr>
        </w:div>
        <w:div w:id="917639298">
          <w:marLeft w:val="0"/>
          <w:marRight w:val="0"/>
          <w:marTop w:val="0"/>
          <w:marBottom w:val="0"/>
          <w:divBdr>
            <w:top w:val="none" w:sz="0" w:space="0" w:color="auto"/>
            <w:left w:val="none" w:sz="0" w:space="0" w:color="auto"/>
            <w:bottom w:val="none" w:sz="0" w:space="0" w:color="auto"/>
            <w:right w:val="none" w:sz="0" w:space="0" w:color="auto"/>
          </w:divBdr>
        </w:div>
        <w:div w:id="1448349266">
          <w:marLeft w:val="0"/>
          <w:marRight w:val="0"/>
          <w:marTop w:val="0"/>
          <w:marBottom w:val="0"/>
          <w:divBdr>
            <w:top w:val="none" w:sz="0" w:space="0" w:color="auto"/>
            <w:left w:val="none" w:sz="0" w:space="0" w:color="auto"/>
            <w:bottom w:val="none" w:sz="0" w:space="0" w:color="auto"/>
            <w:right w:val="none" w:sz="0" w:space="0" w:color="auto"/>
          </w:divBdr>
        </w:div>
        <w:div w:id="1959874360">
          <w:marLeft w:val="0"/>
          <w:marRight w:val="0"/>
          <w:marTop w:val="0"/>
          <w:marBottom w:val="0"/>
          <w:divBdr>
            <w:top w:val="none" w:sz="0" w:space="0" w:color="auto"/>
            <w:left w:val="none" w:sz="0" w:space="0" w:color="auto"/>
            <w:bottom w:val="none" w:sz="0" w:space="0" w:color="auto"/>
            <w:right w:val="none" w:sz="0" w:space="0" w:color="auto"/>
          </w:divBdr>
        </w:div>
        <w:div w:id="1117217040">
          <w:marLeft w:val="0"/>
          <w:marRight w:val="0"/>
          <w:marTop w:val="0"/>
          <w:marBottom w:val="0"/>
          <w:divBdr>
            <w:top w:val="none" w:sz="0" w:space="0" w:color="auto"/>
            <w:left w:val="none" w:sz="0" w:space="0" w:color="auto"/>
            <w:bottom w:val="none" w:sz="0" w:space="0" w:color="auto"/>
            <w:right w:val="none" w:sz="0" w:space="0" w:color="auto"/>
          </w:divBdr>
        </w:div>
        <w:div w:id="1323972787">
          <w:marLeft w:val="0"/>
          <w:marRight w:val="0"/>
          <w:marTop w:val="0"/>
          <w:marBottom w:val="0"/>
          <w:divBdr>
            <w:top w:val="none" w:sz="0" w:space="0" w:color="auto"/>
            <w:left w:val="none" w:sz="0" w:space="0" w:color="auto"/>
            <w:bottom w:val="none" w:sz="0" w:space="0" w:color="auto"/>
            <w:right w:val="none" w:sz="0" w:space="0" w:color="auto"/>
          </w:divBdr>
        </w:div>
        <w:div w:id="972949748">
          <w:marLeft w:val="0"/>
          <w:marRight w:val="0"/>
          <w:marTop w:val="0"/>
          <w:marBottom w:val="0"/>
          <w:divBdr>
            <w:top w:val="none" w:sz="0" w:space="0" w:color="auto"/>
            <w:left w:val="none" w:sz="0" w:space="0" w:color="auto"/>
            <w:bottom w:val="none" w:sz="0" w:space="0" w:color="auto"/>
            <w:right w:val="none" w:sz="0" w:space="0" w:color="auto"/>
          </w:divBdr>
        </w:div>
        <w:div w:id="2004433012">
          <w:marLeft w:val="0"/>
          <w:marRight w:val="0"/>
          <w:marTop w:val="0"/>
          <w:marBottom w:val="0"/>
          <w:divBdr>
            <w:top w:val="none" w:sz="0" w:space="0" w:color="auto"/>
            <w:left w:val="none" w:sz="0" w:space="0" w:color="auto"/>
            <w:bottom w:val="none" w:sz="0" w:space="0" w:color="auto"/>
            <w:right w:val="none" w:sz="0" w:space="0" w:color="auto"/>
          </w:divBdr>
        </w:div>
        <w:div w:id="1624577574">
          <w:marLeft w:val="0"/>
          <w:marRight w:val="0"/>
          <w:marTop w:val="0"/>
          <w:marBottom w:val="0"/>
          <w:divBdr>
            <w:top w:val="none" w:sz="0" w:space="0" w:color="auto"/>
            <w:left w:val="none" w:sz="0" w:space="0" w:color="auto"/>
            <w:bottom w:val="none" w:sz="0" w:space="0" w:color="auto"/>
            <w:right w:val="none" w:sz="0" w:space="0" w:color="auto"/>
          </w:divBdr>
        </w:div>
        <w:div w:id="934051030">
          <w:marLeft w:val="0"/>
          <w:marRight w:val="0"/>
          <w:marTop w:val="0"/>
          <w:marBottom w:val="0"/>
          <w:divBdr>
            <w:top w:val="none" w:sz="0" w:space="0" w:color="auto"/>
            <w:left w:val="none" w:sz="0" w:space="0" w:color="auto"/>
            <w:bottom w:val="none" w:sz="0" w:space="0" w:color="auto"/>
            <w:right w:val="none" w:sz="0" w:space="0" w:color="auto"/>
          </w:divBdr>
        </w:div>
        <w:div w:id="1450004774">
          <w:marLeft w:val="0"/>
          <w:marRight w:val="0"/>
          <w:marTop w:val="0"/>
          <w:marBottom w:val="0"/>
          <w:divBdr>
            <w:top w:val="none" w:sz="0" w:space="0" w:color="auto"/>
            <w:left w:val="none" w:sz="0" w:space="0" w:color="auto"/>
            <w:bottom w:val="none" w:sz="0" w:space="0" w:color="auto"/>
            <w:right w:val="none" w:sz="0" w:space="0" w:color="auto"/>
          </w:divBdr>
        </w:div>
        <w:div w:id="752164248">
          <w:marLeft w:val="0"/>
          <w:marRight w:val="0"/>
          <w:marTop w:val="0"/>
          <w:marBottom w:val="0"/>
          <w:divBdr>
            <w:top w:val="none" w:sz="0" w:space="0" w:color="auto"/>
            <w:left w:val="none" w:sz="0" w:space="0" w:color="auto"/>
            <w:bottom w:val="none" w:sz="0" w:space="0" w:color="auto"/>
            <w:right w:val="none" w:sz="0" w:space="0" w:color="auto"/>
          </w:divBdr>
        </w:div>
        <w:div w:id="1789426861">
          <w:marLeft w:val="0"/>
          <w:marRight w:val="0"/>
          <w:marTop w:val="0"/>
          <w:marBottom w:val="0"/>
          <w:divBdr>
            <w:top w:val="none" w:sz="0" w:space="0" w:color="auto"/>
            <w:left w:val="none" w:sz="0" w:space="0" w:color="auto"/>
            <w:bottom w:val="none" w:sz="0" w:space="0" w:color="auto"/>
            <w:right w:val="none" w:sz="0" w:space="0" w:color="auto"/>
          </w:divBdr>
        </w:div>
        <w:div w:id="457921766">
          <w:marLeft w:val="0"/>
          <w:marRight w:val="0"/>
          <w:marTop w:val="0"/>
          <w:marBottom w:val="0"/>
          <w:divBdr>
            <w:top w:val="none" w:sz="0" w:space="0" w:color="auto"/>
            <w:left w:val="none" w:sz="0" w:space="0" w:color="auto"/>
            <w:bottom w:val="none" w:sz="0" w:space="0" w:color="auto"/>
            <w:right w:val="none" w:sz="0" w:space="0" w:color="auto"/>
          </w:divBdr>
        </w:div>
        <w:div w:id="300505895">
          <w:marLeft w:val="0"/>
          <w:marRight w:val="0"/>
          <w:marTop w:val="0"/>
          <w:marBottom w:val="0"/>
          <w:divBdr>
            <w:top w:val="none" w:sz="0" w:space="0" w:color="auto"/>
            <w:left w:val="none" w:sz="0" w:space="0" w:color="auto"/>
            <w:bottom w:val="none" w:sz="0" w:space="0" w:color="auto"/>
            <w:right w:val="none" w:sz="0" w:space="0" w:color="auto"/>
          </w:divBdr>
        </w:div>
        <w:div w:id="400178752">
          <w:marLeft w:val="0"/>
          <w:marRight w:val="0"/>
          <w:marTop w:val="0"/>
          <w:marBottom w:val="0"/>
          <w:divBdr>
            <w:top w:val="none" w:sz="0" w:space="0" w:color="auto"/>
            <w:left w:val="none" w:sz="0" w:space="0" w:color="auto"/>
            <w:bottom w:val="none" w:sz="0" w:space="0" w:color="auto"/>
            <w:right w:val="none" w:sz="0" w:space="0" w:color="auto"/>
          </w:divBdr>
        </w:div>
        <w:div w:id="700591967">
          <w:marLeft w:val="0"/>
          <w:marRight w:val="0"/>
          <w:marTop w:val="0"/>
          <w:marBottom w:val="0"/>
          <w:divBdr>
            <w:top w:val="none" w:sz="0" w:space="0" w:color="auto"/>
            <w:left w:val="none" w:sz="0" w:space="0" w:color="auto"/>
            <w:bottom w:val="none" w:sz="0" w:space="0" w:color="auto"/>
            <w:right w:val="none" w:sz="0" w:space="0" w:color="auto"/>
          </w:divBdr>
        </w:div>
        <w:div w:id="1672441607">
          <w:marLeft w:val="0"/>
          <w:marRight w:val="0"/>
          <w:marTop w:val="0"/>
          <w:marBottom w:val="0"/>
          <w:divBdr>
            <w:top w:val="none" w:sz="0" w:space="0" w:color="auto"/>
            <w:left w:val="none" w:sz="0" w:space="0" w:color="auto"/>
            <w:bottom w:val="none" w:sz="0" w:space="0" w:color="auto"/>
            <w:right w:val="none" w:sz="0" w:space="0" w:color="auto"/>
          </w:divBdr>
        </w:div>
        <w:div w:id="1974870262">
          <w:marLeft w:val="0"/>
          <w:marRight w:val="0"/>
          <w:marTop w:val="0"/>
          <w:marBottom w:val="0"/>
          <w:divBdr>
            <w:top w:val="none" w:sz="0" w:space="0" w:color="auto"/>
            <w:left w:val="none" w:sz="0" w:space="0" w:color="auto"/>
            <w:bottom w:val="none" w:sz="0" w:space="0" w:color="auto"/>
            <w:right w:val="none" w:sz="0" w:space="0" w:color="auto"/>
          </w:divBdr>
        </w:div>
        <w:div w:id="28379229">
          <w:marLeft w:val="0"/>
          <w:marRight w:val="0"/>
          <w:marTop w:val="0"/>
          <w:marBottom w:val="0"/>
          <w:divBdr>
            <w:top w:val="none" w:sz="0" w:space="0" w:color="auto"/>
            <w:left w:val="none" w:sz="0" w:space="0" w:color="auto"/>
            <w:bottom w:val="none" w:sz="0" w:space="0" w:color="auto"/>
            <w:right w:val="none" w:sz="0" w:space="0" w:color="auto"/>
          </w:divBdr>
        </w:div>
        <w:div w:id="1606881713">
          <w:marLeft w:val="0"/>
          <w:marRight w:val="0"/>
          <w:marTop w:val="0"/>
          <w:marBottom w:val="0"/>
          <w:divBdr>
            <w:top w:val="none" w:sz="0" w:space="0" w:color="auto"/>
            <w:left w:val="none" w:sz="0" w:space="0" w:color="auto"/>
            <w:bottom w:val="none" w:sz="0" w:space="0" w:color="auto"/>
            <w:right w:val="none" w:sz="0" w:space="0" w:color="auto"/>
          </w:divBdr>
        </w:div>
        <w:div w:id="1046486238">
          <w:marLeft w:val="0"/>
          <w:marRight w:val="0"/>
          <w:marTop w:val="0"/>
          <w:marBottom w:val="0"/>
          <w:divBdr>
            <w:top w:val="none" w:sz="0" w:space="0" w:color="auto"/>
            <w:left w:val="none" w:sz="0" w:space="0" w:color="auto"/>
            <w:bottom w:val="none" w:sz="0" w:space="0" w:color="auto"/>
            <w:right w:val="none" w:sz="0" w:space="0" w:color="auto"/>
          </w:divBdr>
        </w:div>
        <w:div w:id="1981113816">
          <w:marLeft w:val="0"/>
          <w:marRight w:val="0"/>
          <w:marTop w:val="0"/>
          <w:marBottom w:val="0"/>
          <w:divBdr>
            <w:top w:val="none" w:sz="0" w:space="0" w:color="auto"/>
            <w:left w:val="none" w:sz="0" w:space="0" w:color="auto"/>
            <w:bottom w:val="none" w:sz="0" w:space="0" w:color="auto"/>
            <w:right w:val="none" w:sz="0" w:space="0" w:color="auto"/>
          </w:divBdr>
        </w:div>
        <w:div w:id="999194185">
          <w:marLeft w:val="0"/>
          <w:marRight w:val="0"/>
          <w:marTop w:val="0"/>
          <w:marBottom w:val="0"/>
          <w:divBdr>
            <w:top w:val="none" w:sz="0" w:space="0" w:color="auto"/>
            <w:left w:val="none" w:sz="0" w:space="0" w:color="auto"/>
            <w:bottom w:val="none" w:sz="0" w:space="0" w:color="auto"/>
            <w:right w:val="none" w:sz="0" w:space="0" w:color="auto"/>
          </w:divBdr>
        </w:div>
        <w:div w:id="1715036443">
          <w:marLeft w:val="0"/>
          <w:marRight w:val="0"/>
          <w:marTop w:val="0"/>
          <w:marBottom w:val="0"/>
          <w:divBdr>
            <w:top w:val="none" w:sz="0" w:space="0" w:color="auto"/>
            <w:left w:val="none" w:sz="0" w:space="0" w:color="auto"/>
            <w:bottom w:val="none" w:sz="0" w:space="0" w:color="auto"/>
            <w:right w:val="none" w:sz="0" w:space="0" w:color="auto"/>
          </w:divBdr>
        </w:div>
        <w:div w:id="1666123711">
          <w:marLeft w:val="0"/>
          <w:marRight w:val="0"/>
          <w:marTop w:val="0"/>
          <w:marBottom w:val="0"/>
          <w:divBdr>
            <w:top w:val="none" w:sz="0" w:space="0" w:color="auto"/>
            <w:left w:val="none" w:sz="0" w:space="0" w:color="auto"/>
            <w:bottom w:val="none" w:sz="0" w:space="0" w:color="auto"/>
            <w:right w:val="none" w:sz="0" w:space="0" w:color="auto"/>
          </w:divBdr>
        </w:div>
        <w:div w:id="816607036">
          <w:marLeft w:val="0"/>
          <w:marRight w:val="0"/>
          <w:marTop w:val="0"/>
          <w:marBottom w:val="0"/>
          <w:divBdr>
            <w:top w:val="none" w:sz="0" w:space="0" w:color="auto"/>
            <w:left w:val="none" w:sz="0" w:space="0" w:color="auto"/>
            <w:bottom w:val="none" w:sz="0" w:space="0" w:color="auto"/>
            <w:right w:val="none" w:sz="0" w:space="0" w:color="auto"/>
          </w:divBdr>
        </w:div>
        <w:div w:id="1997756860">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65898945">
          <w:marLeft w:val="0"/>
          <w:marRight w:val="0"/>
          <w:marTop w:val="0"/>
          <w:marBottom w:val="0"/>
          <w:divBdr>
            <w:top w:val="none" w:sz="0" w:space="0" w:color="auto"/>
            <w:left w:val="none" w:sz="0" w:space="0" w:color="auto"/>
            <w:bottom w:val="none" w:sz="0" w:space="0" w:color="auto"/>
            <w:right w:val="none" w:sz="0" w:space="0" w:color="auto"/>
          </w:divBdr>
        </w:div>
        <w:div w:id="497501110">
          <w:marLeft w:val="0"/>
          <w:marRight w:val="0"/>
          <w:marTop w:val="0"/>
          <w:marBottom w:val="0"/>
          <w:divBdr>
            <w:top w:val="none" w:sz="0" w:space="0" w:color="auto"/>
            <w:left w:val="none" w:sz="0" w:space="0" w:color="auto"/>
            <w:bottom w:val="none" w:sz="0" w:space="0" w:color="auto"/>
            <w:right w:val="none" w:sz="0" w:space="0" w:color="auto"/>
          </w:divBdr>
        </w:div>
        <w:div w:id="1034379443">
          <w:marLeft w:val="0"/>
          <w:marRight w:val="0"/>
          <w:marTop w:val="0"/>
          <w:marBottom w:val="0"/>
          <w:divBdr>
            <w:top w:val="none" w:sz="0" w:space="0" w:color="auto"/>
            <w:left w:val="none" w:sz="0" w:space="0" w:color="auto"/>
            <w:bottom w:val="none" w:sz="0" w:space="0" w:color="auto"/>
            <w:right w:val="none" w:sz="0" w:space="0" w:color="auto"/>
          </w:divBdr>
        </w:div>
        <w:div w:id="1680888582">
          <w:marLeft w:val="0"/>
          <w:marRight w:val="0"/>
          <w:marTop w:val="0"/>
          <w:marBottom w:val="0"/>
          <w:divBdr>
            <w:top w:val="none" w:sz="0" w:space="0" w:color="auto"/>
            <w:left w:val="none" w:sz="0" w:space="0" w:color="auto"/>
            <w:bottom w:val="none" w:sz="0" w:space="0" w:color="auto"/>
            <w:right w:val="none" w:sz="0" w:space="0" w:color="auto"/>
          </w:divBdr>
        </w:div>
      </w:divsChild>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1383659">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6937175">
      <w:bodyDiv w:val="1"/>
      <w:marLeft w:val="0"/>
      <w:marRight w:val="0"/>
      <w:marTop w:val="0"/>
      <w:marBottom w:val="0"/>
      <w:divBdr>
        <w:top w:val="none" w:sz="0" w:space="0" w:color="auto"/>
        <w:left w:val="none" w:sz="0" w:space="0" w:color="auto"/>
        <w:bottom w:val="none" w:sz="0" w:space="0" w:color="auto"/>
        <w:right w:val="none" w:sz="0" w:space="0" w:color="auto"/>
      </w:divBdr>
    </w:div>
    <w:div w:id="827743041">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5346057">
      <w:bodyDiv w:val="1"/>
      <w:marLeft w:val="0"/>
      <w:marRight w:val="0"/>
      <w:marTop w:val="0"/>
      <w:marBottom w:val="0"/>
      <w:divBdr>
        <w:top w:val="none" w:sz="0" w:space="0" w:color="auto"/>
        <w:left w:val="none" w:sz="0" w:space="0" w:color="auto"/>
        <w:bottom w:val="none" w:sz="0" w:space="0" w:color="auto"/>
        <w:right w:val="none" w:sz="0" w:space="0" w:color="auto"/>
      </w:divBdr>
    </w:div>
    <w:div w:id="838496937">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94106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67253580">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8665003">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898172567">
      <w:bodyDiv w:val="1"/>
      <w:marLeft w:val="0"/>
      <w:marRight w:val="0"/>
      <w:marTop w:val="0"/>
      <w:marBottom w:val="0"/>
      <w:divBdr>
        <w:top w:val="none" w:sz="0" w:space="0" w:color="auto"/>
        <w:left w:val="none" w:sz="0" w:space="0" w:color="auto"/>
        <w:bottom w:val="none" w:sz="0" w:space="0" w:color="auto"/>
        <w:right w:val="none" w:sz="0" w:space="0" w:color="auto"/>
      </w:divBdr>
    </w:div>
    <w:div w:id="901062503">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08003487">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27620431">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7397918">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4989684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5334614">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77149626">
      <w:bodyDiv w:val="1"/>
      <w:marLeft w:val="0"/>
      <w:marRight w:val="0"/>
      <w:marTop w:val="0"/>
      <w:marBottom w:val="0"/>
      <w:divBdr>
        <w:top w:val="none" w:sz="0" w:space="0" w:color="auto"/>
        <w:left w:val="none" w:sz="0" w:space="0" w:color="auto"/>
        <w:bottom w:val="none" w:sz="0" w:space="0" w:color="auto"/>
        <w:right w:val="none" w:sz="0" w:space="0" w:color="auto"/>
      </w:divBdr>
    </w:div>
    <w:div w:id="979840745">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5181188">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8601557">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1464786">
      <w:bodyDiv w:val="1"/>
      <w:marLeft w:val="0"/>
      <w:marRight w:val="0"/>
      <w:marTop w:val="0"/>
      <w:marBottom w:val="0"/>
      <w:divBdr>
        <w:top w:val="none" w:sz="0" w:space="0" w:color="auto"/>
        <w:left w:val="none" w:sz="0" w:space="0" w:color="auto"/>
        <w:bottom w:val="none" w:sz="0" w:space="0" w:color="auto"/>
        <w:right w:val="none" w:sz="0" w:space="0" w:color="auto"/>
      </w:divBdr>
    </w:div>
    <w:div w:id="1052272721">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7172193">
      <w:bodyDiv w:val="1"/>
      <w:marLeft w:val="0"/>
      <w:marRight w:val="0"/>
      <w:marTop w:val="0"/>
      <w:marBottom w:val="0"/>
      <w:divBdr>
        <w:top w:val="none" w:sz="0" w:space="0" w:color="auto"/>
        <w:left w:val="none" w:sz="0" w:space="0" w:color="auto"/>
        <w:bottom w:val="none" w:sz="0" w:space="0" w:color="auto"/>
        <w:right w:val="none" w:sz="0" w:space="0" w:color="auto"/>
      </w:divBdr>
    </w:div>
    <w:div w:id="1078867725">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832173">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093286189">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26585592">
      <w:bodyDiv w:val="1"/>
      <w:marLeft w:val="0"/>
      <w:marRight w:val="0"/>
      <w:marTop w:val="0"/>
      <w:marBottom w:val="0"/>
      <w:divBdr>
        <w:top w:val="none" w:sz="0" w:space="0" w:color="auto"/>
        <w:left w:val="none" w:sz="0" w:space="0" w:color="auto"/>
        <w:bottom w:val="none" w:sz="0" w:space="0" w:color="auto"/>
        <w:right w:val="none" w:sz="0" w:space="0" w:color="auto"/>
      </w:divBdr>
    </w:div>
    <w:div w:id="1131365235">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56343619">
      <w:bodyDiv w:val="1"/>
      <w:marLeft w:val="0"/>
      <w:marRight w:val="0"/>
      <w:marTop w:val="0"/>
      <w:marBottom w:val="0"/>
      <w:divBdr>
        <w:top w:val="none" w:sz="0" w:space="0" w:color="auto"/>
        <w:left w:val="none" w:sz="0" w:space="0" w:color="auto"/>
        <w:bottom w:val="none" w:sz="0" w:space="0" w:color="auto"/>
        <w:right w:val="none" w:sz="0" w:space="0" w:color="auto"/>
      </w:divBdr>
    </w:div>
    <w:div w:id="1165323182">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8350115">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2501019">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2379430">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6210576">
      <w:bodyDiv w:val="1"/>
      <w:marLeft w:val="0"/>
      <w:marRight w:val="0"/>
      <w:marTop w:val="0"/>
      <w:marBottom w:val="0"/>
      <w:divBdr>
        <w:top w:val="none" w:sz="0" w:space="0" w:color="auto"/>
        <w:left w:val="none" w:sz="0" w:space="0" w:color="auto"/>
        <w:bottom w:val="none" w:sz="0" w:space="0" w:color="auto"/>
        <w:right w:val="none" w:sz="0" w:space="0" w:color="auto"/>
      </w:divBdr>
    </w:div>
    <w:div w:id="1237744324">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129259">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68587876">
      <w:bodyDiv w:val="1"/>
      <w:marLeft w:val="0"/>
      <w:marRight w:val="0"/>
      <w:marTop w:val="0"/>
      <w:marBottom w:val="0"/>
      <w:divBdr>
        <w:top w:val="none" w:sz="0" w:space="0" w:color="auto"/>
        <w:left w:val="none" w:sz="0" w:space="0" w:color="auto"/>
        <w:bottom w:val="none" w:sz="0" w:space="0" w:color="auto"/>
        <w:right w:val="none" w:sz="0" w:space="0" w:color="auto"/>
      </w:divBdr>
    </w:div>
    <w:div w:id="1274246716">
      <w:bodyDiv w:val="1"/>
      <w:marLeft w:val="0"/>
      <w:marRight w:val="0"/>
      <w:marTop w:val="0"/>
      <w:marBottom w:val="0"/>
      <w:divBdr>
        <w:top w:val="none" w:sz="0" w:space="0" w:color="auto"/>
        <w:left w:val="none" w:sz="0" w:space="0" w:color="auto"/>
        <w:bottom w:val="none" w:sz="0" w:space="0" w:color="auto"/>
        <w:right w:val="none" w:sz="0" w:space="0" w:color="auto"/>
      </w:divBdr>
    </w:div>
    <w:div w:id="1277562576">
      <w:bodyDiv w:val="1"/>
      <w:marLeft w:val="0"/>
      <w:marRight w:val="0"/>
      <w:marTop w:val="0"/>
      <w:marBottom w:val="0"/>
      <w:divBdr>
        <w:top w:val="none" w:sz="0" w:space="0" w:color="auto"/>
        <w:left w:val="none" w:sz="0" w:space="0" w:color="auto"/>
        <w:bottom w:val="none" w:sz="0" w:space="0" w:color="auto"/>
        <w:right w:val="none" w:sz="0" w:space="0" w:color="auto"/>
      </w:divBdr>
    </w:div>
    <w:div w:id="1281186002">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6349688">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20113884">
      <w:bodyDiv w:val="1"/>
      <w:marLeft w:val="0"/>
      <w:marRight w:val="0"/>
      <w:marTop w:val="0"/>
      <w:marBottom w:val="0"/>
      <w:divBdr>
        <w:top w:val="none" w:sz="0" w:space="0" w:color="auto"/>
        <w:left w:val="none" w:sz="0" w:space="0" w:color="auto"/>
        <w:bottom w:val="none" w:sz="0" w:space="0" w:color="auto"/>
        <w:right w:val="none" w:sz="0" w:space="0" w:color="auto"/>
      </w:divBdr>
    </w:div>
    <w:div w:id="1336571835">
      <w:bodyDiv w:val="1"/>
      <w:marLeft w:val="0"/>
      <w:marRight w:val="0"/>
      <w:marTop w:val="0"/>
      <w:marBottom w:val="0"/>
      <w:divBdr>
        <w:top w:val="none" w:sz="0" w:space="0" w:color="auto"/>
        <w:left w:val="none" w:sz="0" w:space="0" w:color="auto"/>
        <w:bottom w:val="none" w:sz="0" w:space="0" w:color="auto"/>
        <w:right w:val="none" w:sz="0" w:space="0" w:color="auto"/>
      </w:divBdr>
    </w:div>
    <w:div w:id="1342394296">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50253862">
      <w:bodyDiv w:val="1"/>
      <w:marLeft w:val="0"/>
      <w:marRight w:val="0"/>
      <w:marTop w:val="0"/>
      <w:marBottom w:val="0"/>
      <w:divBdr>
        <w:top w:val="none" w:sz="0" w:space="0" w:color="auto"/>
        <w:left w:val="none" w:sz="0" w:space="0" w:color="auto"/>
        <w:bottom w:val="none" w:sz="0" w:space="0" w:color="auto"/>
        <w:right w:val="none" w:sz="0" w:space="0" w:color="auto"/>
      </w:divBdr>
    </w:div>
    <w:div w:id="1352100340">
      <w:bodyDiv w:val="1"/>
      <w:marLeft w:val="0"/>
      <w:marRight w:val="0"/>
      <w:marTop w:val="0"/>
      <w:marBottom w:val="0"/>
      <w:divBdr>
        <w:top w:val="none" w:sz="0" w:space="0" w:color="auto"/>
        <w:left w:val="none" w:sz="0" w:space="0" w:color="auto"/>
        <w:bottom w:val="none" w:sz="0" w:space="0" w:color="auto"/>
        <w:right w:val="none" w:sz="0" w:space="0" w:color="auto"/>
      </w:divBdr>
    </w:div>
    <w:div w:id="1361277996">
      <w:bodyDiv w:val="1"/>
      <w:marLeft w:val="0"/>
      <w:marRight w:val="0"/>
      <w:marTop w:val="0"/>
      <w:marBottom w:val="0"/>
      <w:divBdr>
        <w:top w:val="none" w:sz="0" w:space="0" w:color="auto"/>
        <w:left w:val="none" w:sz="0" w:space="0" w:color="auto"/>
        <w:bottom w:val="none" w:sz="0" w:space="0" w:color="auto"/>
        <w:right w:val="none" w:sz="0" w:space="0" w:color="auto"/>
      </w:divBdr>
    </w:div>
    <w:div w:id="1364358905">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71806649">
      <w:bodyDiv w:val="1"/>
      <w:marLeft w:val="0"/>
      <w:marRight w:val="0"/>
      <w:marTop w:val="0"/>
      <w:marBottom w:val="0"/>
      <w:divBdr>
        <w:top w:val="none" w:sz="0" w:space="0" w:color="auto"/>
        <w:left w:val="none" w:sz="0" w:space="0" w:color="auto"/>
        <w:bottom w:val="none" w:sz="0" w:space="0" w:color="auto"/>
        <w:right w:val="none" w:sz="0" w:space="0" w:color="auto"/>
      </w:divBdr>
    </w:div>
    <w:div w:id="1377579879">
      <w:bodyDiv w:val="1"/>
      <w:marLeft w:val="0"/>
      <w:marRight w:val="0"/>
      <w:marTop w:val="0"/>
      <w:marBottom w:val="0"/>
      <w:divBdr>
        <w:top w:val="none" w:sz="0" w:space="0" w:color="auto"/>
        <w:left w:val="none" w:sz="0" w:space="0" w:color="auto"/>
        <w:bottom w:val="none" w:sz="0" w:space="0" w:color="auto"/>
        <w:right w:val="none" w:sz="0" w:space="0" w:color="auto"/>
      </w:divBdr>
    </w:div>
    <w:div w:id="1386098451">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03520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48156416">
      <w:bodyDiv w:val="1"/>
      <w:marLeft w:val="0"/>
      <w:marRight w:val="0"/>
      <w:marTop w:val="0"/>
      <w:marBottom w:val="0"/>
      <w:divBdr>
        <w:top w:val="none" w:sz="0" w:space="0" w:color="auto"/>
        <w:left w:val="none" w:sz="0" w:space="0" w:color="auto"/>
        <w:bottom w:val="none" w:sz="0" w:space="0" w:color="auto"/>
        <w:right w:val="none" w:sz="0" w:space="0" w:color="auto"/>
      </w:divBdr>
    </w:div>
    <w:div w:id="1451119849">
      <w:bodyDiv w:val="1"/>
      <w:marLeft w:val="0"/>
      <w:marRight w:val="0"/>
      <w:marTop w:val="0"/>
      <w:marBottom w:val="0"/>
      <w:divBdr>
        <w:top w:val="none" w:sz="0" w:space="0" w:color="auto"/>
        <w:left w:val="none" w:sz="0" w:space="0" w:color="auto"/>
        <w:bottom w:val="none" w:sz="0" w:space="0" w:color="auto"/>
        <w:right w:val="none" w:sz="0" w:space="0" w:color="auto"/>
      </w:divBdr>
    </w:div>
    <w:div w:id="1453555669">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6939828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88790678">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498956502">
      <w:bodyDiv w:val="1"/>
      <w:marLeft w:val="0"/>
      <w:marRight w:val="0"/>
      <w:marTop w:val="0"/>
      <w:marBottom w:val="0"/>
      <w:divBdr>
        <w:top w:val="none" w:sz="0" w:space="0" w:color="auto"/>
        <w:left w:val="none" w:sz="0" w:space="0" w:color="auto"/>
        <w:bottom w:val="none" w:sz="0" w:space="0" w:color="auto"/>
        <w:right w:val="none" w:sz="0" w:space="0" w:color="auto"/>
      </w:divBdr>
    </w:div>
    <w:div w:id="1500347372">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6991703">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18234020">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27719175">
      <w:bodyDiv w:val="1"/>
      <w:marLeft w:val="0"/>
      <w:marRight w:val="0"/>
      <w:marTop w:val="0"/>
      <w:marBottom w:val="0"/>
      <w:divBdr>
        <w:top w:val="none" w:sz="0" w:space="0" w:color="auto"/>
        <w:left w:val="none" w:sz="0" w:space="0" w:color="auto"/>
        <w:bottom w:val="none" w:sz="0" w:space="0" w:color="auto"/>
        <w:right w:val="none" w:sz="0" w:space="0" w:color="auto"/>
      </w:divBdr>
    </w:div>
    <w:div w:id="1529830437">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5508644">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3560560">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3105310">
      <w:bodyDiv w:val="1"/>
      <w:marLeft w:val="0"/>
      <w:marRight w:val="0"/>
      <w:marTop w:val="0"/>
      <w:marBottom w:val="0"/>
      <w:divBdr>
        <w:top w:val="none" w:sz="0" w:space="0" w:color="auto"/>
        <w:left w:val="none" w:sz="0" w:space="0" w:color="auto"/>
        <w:bottom w:val="none" w:sz="0" w:space="0" w:color="auto"/>
        <w:right w:val="none" w:sz="0" w:space="0" w:color="auto"/>
      </w:divBdr>
    </w:div>
    <w:div w:id="1584756103">
      <w:bodyDiv w:val="1"/>
      <w:marLeft w:val="0"/>
      <w:marRight w:val="0"/>
      <w:marTop w:val="0"/>
      <w:marBottom w:val="0"/>
      <w:divBdr>
        <w:top w:val="none" w:sz="0" w:space="0" w:color="auto"/>
        <w:left w:val="none" w:sz="0" w:space="0" w:color="auto"/>
        <w:bottom w:val="none" w:sz="0" w:space="0" w:color="auto"/>
        <w:right w:val="none" w:sz="0" w:space="0" w:color="auto"/>
      </w:divBdr>
    </w:div>
    <w:div w:id="1586567720">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2812761">
      <w:bodyDiv w:val="1"/>
      <w:marLeft w:val="0"/>
      <w:marRight w:val="0"/>
      <w:marTop w:val="0"/>
      <w:marBottom w:val="0"/>
      <w:divBdr>
        <w:top w:val="none" w:sz="0" w:space="0" w:color="auto"/>
        <w:left w:val="none" w:sz="0" w:space="0" w:color="auto"/>
        <w:bottom w:val="none" w:sz="0" w:space="0" w:color="auto"/>
        <w:right w:val="none" w:sz="0" w:space="0" w:color="auto"/>
      </w:divBdr>
    </w:div>
    <w:div w:id="1593052788">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32977235">
      <w:bodyDiv w:val="1"/>
      <w:marLeft w:val="0"/>
      <w:marRight w:val="0"/>
      <w:marTop w:val="0"/>
      <w:marBottom w:val="0"/>
      <w:divBdr>
        <w:top w:val="none" w:sz="0" w:space="0" w:color="auto"/>
        <w:left w:val="none" w:sz="0" w:space="0" w:color="auto"/>
        <w:bottom w:val="none" w:sz="0" w:space="0" w:color="auto"/>
        <w:right w:val="none" w:sz="0" w:space="0" w:color="auto"/>
      </w:divBdr>
    </w:div>
    <w:div w:id="1643316338">
      <w:bodyDiv w:val="1"/>
      <w:marLeft w:val="0"/>
      <w:marRight w:val="0"/>
      <w:marTop w:val="0"/>
      <w:marBottom w:val="0"/>
      <w:divBdr>
        <w:top w:val="none" w:sz="0" w:space="0" w:color="auto"/>
        <w:left w:val="none" w:sz="0" w:space="0" w:color="auto"/>
        <w:bottom w:val="none" w:sz="0" w:space="0" w:color="auto"/>
        <w:right w:val="none" w:sz="0" w:space="0" w:color="auto"/>
      </w:divBdr>
    </w:div>
    <w:div w:id="1647777794">
      <w:bodyDiv w:val="1"/>
      <w:marLeft w:val="0"/>
      <w:marRight w:val="0"/>
      <w:marTop w:val="0"/>
      <w:marBottom w:val="0"/>
      <w:divBdr>
        <w:top w:val="none" w:sz="0" w:space="0" w:color="auto"/>
        <w:left w:val="none" w:sz="0" w:space="0" w:color="auto"/>
        <w:bottom w:val="none" w:sz="0" w:space="0" w:color="auto"/>
        <w:right w:val="none" w:sz="0" w:space="0" w:color="auto"/>
      </w:divBdr>
    </w:div>
    <w:div w:id="1657605956">
      <w:bodyDiv w:val="1"/>
      <w:marLeft w:val="0"/>
      <w:marRight w:val="0"/>
      <w:marTop w:val="0"/>
      <w:marBottom w:val="0"/>
      <w:divBdr>
        <w:top w:val="none" w:sz="0" w:space="0" w:color="auto"/>
        <w:left w:val="none" w:sz="0" w:space="0" w:color="auto"/>
        <w:bottom w:val="none" w:sz="0" w:space="0" w:color="auto"/>
        <w:right w:val="none" w:sz="0" w:space="0" w:color="auto"/>
      </w:divBdr>
    </w:div>
    <w:div w:id="1660234944">
      <w:bodyDiv w:val="1"/>
      <w:marLeft w:val="0"/>
      <w:marRight w:val="0"/>
      <w:marTop w:val="0"/>
      <w:marBottom w:val="0"/>
      <w:divBdr>
        <w:top w:val="none" w:sz="0" w:space="0" w:color="auto"/>
        <w:left w:val="none" w:sz="0" w:space="0" w:color="auto"/>
        <w:bottom w:val="none" w:sz="0" w:space="0" w:color="auto"/>
        <w:right w:val="none" w:sz="0" w:space="0" w:color="auto"/>
      </w:divBdr>
    </w:div>
    <w:div w:id="1667202814">
      <w:bodyDiv w:val="1"/>
      <w:marLeft w:val="0"/>
      <w:marRight w:val="0"/>
      <w:marTop w:val="0"/>
      <w:marBottom w:val="0"/>
      <w:divBdr>
        <w:top w:val="none" w:sz="0" w:space="0" w:color="auto"/>
        <w:left w:val="none" w:sz="0" w:space="0" w:color="auto"/>
        <w:bottom w:val="none" w:sz="0" w:space="0" w:color="auto"/>
        <w:right w:val="none" w:sz="0" w:space="0" w:color="auto"/>
      </w:divBdr>
    </w:div>
    <w:div w:id="1668048380">
      <w:bodyDiv w:val="1"/>
      <w:marLeft w:val="0"/>
      <w:marRight w:val="0"/>
      <w:marTop w:val="0"/>
      <w:marBottom w:val="0"/>
      <w:divBdr>
        <w:top w:val="none" w:sz="0" w:space="0" w:color="auto"/>
        <w:left w:val="none" w:sz="0" w:space="0" w:color="auto"/>
        <w:bottom w:val="none" w:sz="0" w:space="0" w:color="auto"/>
        <w:right w:val="none" w:sz="0" w:space="0" w:color="auto"/>
      </w:divBdr>
    </w:div>
    <w:div w:id="1668173222">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6422171">
      <w:bodyDiv w:val="1"/>
      <w:marLeft w:val="0"/>
      <w:marRight w:val="0"/>
      <w:marTop w:val="0"/>
      <w:marBottom w:val="0"/>
      <w:divBdr>
        <w:top w:val="none" w:sz="0" w:space="0" w:color="auto"/>
        <w:left w:val="none" w:sz="0" w:space="0" w:color="auto"/>
        <w:bottom w:val="none" w:sz="0" w:space="0" w:color="auto"/>
        <w:right w:val="none" w:sz="0" w:space="0" w:color="auto"/>
      </w:divBdr>
    </w:div>
    <w:div w:id="1677079308">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2244031">
      <w:bodyDiv w:val="1"/>
      <w:marLeft w:val="0"/>
      <w:marRight w:val="0"/>
      <w:marTop w:val="0"/>
      <w:marBottom w:val="0"/>
      <w:divBdr>
        <w:top w:val="none" w:sz="0" w:space="0" w:color="auto"/>
        <w:left w:val="none" w:sz="0" w:space="0" w:color="auto"/>
        <w:bottom w:val="none" w:sz="0" w:space="0" w:color="auto"/>
        <w:right w:val="none" w:sz="0" w:space="0" w:color="auto"/>
      </w:divBdr>
    </w:div>
    <w:div w:id="1684817314">
      <w:bodyDiv w:val="1"/>
      <w:marLeft w:val="0"/>
      <w:marRight w:val="0"/>
      <w:marTop w:val="0"/>
      <w:marBottom w:val="0"/>
      <w:divBdr>
        <w:top w:val="none" w:sz="0" w:space="0" w:color="auto"/>
        <w:left w:val="none" w:sz="0" w:space="0" w:color="auto"/>
        <w:bottom w:val="none" w:sz="0" w:space="0" w:color="auto"/>
        <w:right w:val="none" w:sz="0" w:space="0" w:color="auto"/>
      </w:divBdr>
    </w:div>
    <w:div w:id="1687557428">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699042756">
      <w:bodyDiv w:val="1"/>
      <w:marLeft w:val="0"/>
      <w:marRight w:val="0"/>
      <w:marTop w:val="0"/>
      <w:marBottom w:val="0"/>
      <w:divBdr>
        <w:top w:val="none" w:sz="0" w:space="0" w:color="auto"/>
        <w:left w:val="none" w:sz="0" w:space="0" w:color="auto"/>
        <w:bottom w:val="none" w:sz="0" w:space="0" w:color="auto"/>
        <w:right w:val="none" w:sz="0" w:space="0" w:color="auto"/>
      </w:divBdr>
    </w:div>
    <w:div w:id="1699814055">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7174905">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0865116">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46954800">
      <w:bodyDiv w:val="1"/>
      <w:marLeft w:val="0"/>
      <w:marRight w:val="0"/>
      <w:marTop w:val="0"/>
      <w:marBottom w:val="0"/>
      <w:divBdr>
        <w:top w:val="none" w:sz="0" w:space="0" w:color="auto"/>
        <w:left w:val="none" w:sz="0" w:space="0" w:color="auto"/>
        <w:bottom w:val="none" w:sz="0" w:space="0" w:color="auto"/>
        <w:right w:val="none" w:sz="0" w:space="0" w:color="auto"/>
      </w:divBdr>
    </w:div>
    <w:div w:id="1753115052">
      <w:bodyDiv w:val="1"/>
      <w:marLeft w:val="0"/>
      <w:marRight w:val="0"/>
      <w:marTop w:val="0"/>
      <w:marBottom w:val="0"/>
      <w:divBdr>
        <w:top w:val="none" w:sz="0" w:space="0" w:color="auto"/>
        <w:left w:val="none" w:sz="0" w:space="0" w:color="auto"/>
        <w:bottom w:val="none" w:sz="0" w:space="0" w:color="auto"/>
        <w:right w:val="none" w:sz="0" w:space="0" w:color="auto"/>
      </w:divBdr>
    </w:div>
    <w:div w:id="1754086217">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66139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15886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799759893">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0724574">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39895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590859">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6166740">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9076327">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88637622">
      <w:bodyDiv w:val="1"/>
      <w:marLeft w:val="0"/>
      <w:marRight w:val="0"/>
      <w:marTop w:val="0"/>
      <w:marBottom w:val="0"/>
      <w:divBdr>
        <w:top w:val="none" w:sz="0" w:space="0" w:color="auto"/>
        <w:left w:val="none" w:sz="0" w:space="0" w:color="auto"/>
        <w:bottom w:val="none" w:sz="0" w:space="0" w:color="auto"/>
        <w:right w:val="none" w:sz="0" w:space="0" w:color="auto"/>
      </w:divBdr>
    </w:div>
    <w:div w:id="1888906709">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898124042">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02596568">
      <w:bodyDiv w:val="1"/>
      <w:marLeft w:val="0"/>
      <w:marRight w:val="0"/>
      <w:marTop w:val="0"/>
      <w:marBottom w:val="0"/>
      <w:divBdr>
        <w:top w:val="none" w:sz="0" w:space="0" w:color="auto"/>
        <w:left w:val="none" w:sz="0" w:space="0" w:color="auto"/>
        <w:bottom w:val="none" w:sz="0" w:space="0" w:color="auto"/>
        <w:right w:val="none" w:sz="0" w:space="0" w:color="auto"/>
      </w:divBdr>
    </w:div>
    <w:div w:id="1936593982">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2029796">
      <w:bodyDiv w:val="1"/>
      <w:marLeft w:val="0"/>
      <w:marRight w:val="0"/>
      <w:marTop w:val="0"/>
      <w:marBottom w:val="0"/>
      <w:divBdr>
        <w:top w:val="none" w:sz="0" w:space="0" w:color="auto"/>
        <w:left w:val="none" w:sz="0" w:space="0" w:color="auto"/>
        <w:bottom w:val="none" w:sz="0" w:space="0" w:color="auto"/>
        <w:right w:val="none" w:sz="0" w:space="0" w:color="auto"/>
      </w:divBdr>
    </w:div>
    <w:div w:id="1969895916">
      <w:bodyDiv w:val="1"/>
      <w:marLeft w:val="0"/>
      <w:marRight w:val="0"/>
      <w:marTop w:val="0"/>
      <w:marBottom w:val="0"/>
      <w:divBdr>
        <w:top w:val="none" w:sz="0" w:space="0" w:color="auto"/>
        <w:left w:val="none" w:sz="0" w:space="0" w:color="auto"/>
        <w:bottom w:val="none" w:sz="0" w:space="0" w:color="auto"/>
        <w:right w:val="none" w:sz="0" w:space="0" w:color="auto"/>
      </w:divBdr>
    </w:div>
    <w:div w:id="1971203838">
      <w:bodyDiv w:val="1"/>
      <w:marLeft w:val="0"/>
      <w:marRight w:val="0"/>
      <w:marTop w:val="0"/>
      <w:marBottom w:val="0"/>
      <w:divBdr>
        <w:top w:val="none" w:sz="0" w:space="0" w:color="auto"/>
        <w:left w:val="none" w:sz="0" w:space="0" w:color="auto"/>
        <w:bottom w:val="none" w:sz="0" w:space="0" w:color="auto"/>
        <w:right w:val="none" w:sz="0" w:space="0" w:color="auto"/>
      </w:divBdr>
    </w:div>
    <w:div w:id="1974403239">
      <w:bodyDiv w:val="1"/>
      <w:marLeft w:val="0"/>
      <w:marRight w:val="0"/>
      <w:marTop w:val="0"/>
      <w:marBottom w:val="0"/>
      <w:divBdr>
        <w:top w:val="none" w:sz="0" w:space="0" w:color="auto"/>
        <w:left w:val="none" w:sz="0" w:space="0" w:color="auto"/>
        <w:bottom w:val="none" w:sz="0" w:space="0" w:color="auto"/>
        <w:right w:val="none" w:sz="0" w:space="0" w:color="auto"/>
      </w:divBdr>
    </w:div>
    <w:div w:id="1977366706">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8538940">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0347760">
      <w:bodyDiv w:val="1"/>
      <w:marLeft w:val="0"/>
      <w:marRight w:val="0"/>
      <w:marTop w:val="0"/>
      <w:marBottom w:val="0"/>
      <w:divBdr>
        <w:top w:val="none" w:sz="0" w:space="0" w:color="auto"/>
        <w:left w:val="none" w:sz="0" w:space="0" w:color="auto"/>
        <w:bottom w:val="none" w:sz="0" w:space="0" w:color="auto"/>
        <w:right w:val="none" w:sz="0" w:space="0" w:color="auto"/>
      </w:divBdr>
    </w:div>
    <w:div w:id="2022537562">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44331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28100329">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49261573">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6610613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3867553">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08379279">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19717196">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0079219">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 w:id="21340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23592</TotalTime>
  <Pages>15</Pages>
  <Words>4071</Words>
  <Characters>23208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6058</cp:revision>
  <cp:lastPrinted>2022-12-04T08:10:00Z</cp:lastPrinted>
  <dcterms:created xsi:type="dcterms:W3CDTF">2023-03-14T07:41:00Z</dcterms:created>
  <dcterms:modified xsi:type="dcterms:W3CDTF">2025-02-15T13:20:00Z</dcterms:modified>
</cp:coreProperties>
</file>